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DF" w:rsidRPr="000627DF" w:rsidRDefault="000627DF" w:rsidP="000627DF">
      <w:pPr>
        <w:ind w:firstLine="567"/>
        <w:rPr>
          <w:b/>
          <w:u w:val="single"/>
          <w:lang w:val="uk-UA"/>
        </w:rPr>
      </w:pPr>
      <w:r w:rsidRPr="000627DF">
        <w:rPr>
          <w:b/>
          <w:u w:val="single"/>
          <w:lang w:val="uk-UA"/>
        </w:rPr>
        <w:t>ТАРИФИ НА ВОДОПОСТАЧАННЯ ДЛЯ НАСЕЛЕННЯ КЕГИЧІВСЬКОЇ СЕЛИЩНОЇ РАДИ</w:t>
      </w:r>
    </w:p>
    <w:p w:rsidR="000627DF" w:rsidRDefault="000627DF" w:rsidP="000627DF">
      <w:pPr>
        <w:ind w:firstLine="567"/>
        <w:jc w:val="both"/>
        <w:rPr>
          <w:lang w:val="uk-UA"/>
        </w:rPr>
      </w:pPr>
    </w:p>
    <w:p w:rsidR="000627DF" w:rsidRDefault="000627DF" w:rsidP="000627DF">
      <w:pPr>
        <w:jc w:val="both"/>
        <w:rPr>
          <w:lang w:val="uk-UA"/>
        </w:rPr>
      </w:pPr>
      <w:bookmarkStart w:id="0" w:name="_GoBack"/>
      <w:bookmarkEnd w:id="0"/>
    </w:p>
    <w:p w:rsidR="000627DF" w:rsidRDefault="000627DF" w:rsidP="000627DF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На території Слобожанського </w:t>
      </w:r>
      <w:proofErr w:type="spellStart"/>
      <w:r>
        <w:rPr>
          <w:bCs/>
          <w:lang w:val="uk-UA"/>
        </w:rPr>
        <w:t>старостинського</w:t>
      </w:r>
      <w:proofErr w:type="spellEnd"/>
      <w:r>
        <w:rPr>
          <w:bCs/>
          <w:lang w:val="uk-UA"/>
        </w:rPr>
        <w:t xml:space="preserve"> округу, до якого входять смт Слобожанське, с. </w:t>
      </w:r>
      <w:proofErr w:type="spellStart"/>
      <w:r>
        <w:rPr>
          <w:bCs/>
          <w:lang w:val="uk-UA"/>
        </w:rPr>
        <w:t>Олександрівське</w:t>
      </w:r>
      <w:proofErr w:type="spellEnd"/>
      <w:r>
        <w:rPr>
          <w:bCs/>
          <w:lang w:val="uk-UA"/>
        </w:rPr>
        <w:t xml:space="preserve">, с. Козацьке, с. Антонівка, с. Парасковія, діють тарифи, затверджені на черговій </w:t>
      </w:r>
      <w:r>
        <w:rPr>
          <w:bCs/>
          <w:lang w:val="en-US"/>
        </w:rPr>
        <w:t>L</w:t>
      </w:r>
      <w:r>
        <w:rPr>
          <w:bCs/>
          <w:lang w:val="uk-UA"/>
        </w:rPr>
        <w:t xml:space="preserve"> сесії VІІ скликання Слобожанської селищної ради від 14 серпня 2020 року рішенням № 778 «Про коригування тарифів на послуги з водопостачання та водовідведення Слобожанського сільськогосподарського комунального господарства» у розмірі 23,20 грн за 1м</w:t>
      </w:r>
      <w:r>
        <w:rPr>
          <w:bCs/>
          <w:vertAlign w:val="superscript"/>
          <w:lang w:val="uk-UA"/>
        </w:rPr>
        <w:t>3</w:t>
      </w:r>
      <w:r>
        <w:rPr>
          <w:bCs/>
          <w:lang w:val="uk-UA"/>
        </w:rPr>
        <w:t>.</w:t>
      </w:r>
    </w:p>
    <w:p w:rsidR="000627DF" w:rsidRDefault="000627DF" w:rsidP="000627DF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На території с. </w:t>
      </w:r>
      <w:proofErr w:type="spellStart"/>
      <w:r>
        <w:rPr>
          <w:bCs/>
          <w:lang w:val="uk-UA"/>
        </w:rPr>
        <w:t>Мажарка</w:t>
      </w:r>
      <w:proofErr w:type="spellEnd"/>
      <w:r>
        <w:rPr>
          <w:bCs/>
          <w:lang w:val="uk-UA"/>
        </w:rPr>
        <w:t xml:space="preserve"> діють тарифи, затверджені на черговій Х</w:t>
      </w:r>
      <w:r>
        <w:rPr>
          <w:bCs/>
          <w:lang w:val="en-US"/>
        </w:rPr>
        <w:t>L</w:t>
      </w:r>
      <w:r>
        <w:rPr>
          <w:bCs/>
          <w:lang w:val="uk-UA"/>
        </w:rPr>
        <w:t xml:space="preserve">ІV сесії VІІ скликання </w:t>
      </w:r>
      <w:proofErr w:type="spellStart"/>
      <w:r>
        <w:rPr>
          <w:bCs/>
          <w:lang w:val="uk-UA"/>
        </w:rPr>
        <w:t>Мажарської</w:t>
      </w:r>
      <w:proofErr w:type="spellEnd"/>
      <w:r>
        <w:rPr>
          <w:bCs/>
          <w:lang w:val="uk-UA"/>
        </w:rPr>
        <w:t xml:space="preserve"> сільської ради від 26 травня 2020 року рішенням </w:t>
      </w:r>
      <w:r>
        <w:rPr>
          <w:bCs/>
          <w:lang w:val="uk-UA"/>
        </w:rPr>
        <w:br/>
        <w:t xml:space="preserve">№ 315- VІІ «Про встановлення тарифів на водопостачання на території </w:t>
      </w:r>
      <w:proofErr w:type="spellStart"/>
      <w:r>
        <w:rPr>
          <w:bCs/>
          <w:lang w:val="uk-UA"/>
        </w:rPr>
        <w:t>Мажарської</w:t>
      </w:r>
      <w:proofErr w:type="spellEnd"/>
      <w:r>
        <w:rPr>
          <w:bCs/>
          <w:lang w:val="uk-UA"/>
        </w:rPr>
        <w:t xml:space="preserve"> сільської ради» у розмірі 25,00 грн за 1м</w:t>
      </w:r>
      <w:r>
        <w:rPr>
          <w:bCs/>
          <w:vertAlign w:val="superscript"/>
          <w:lang w:val="uk-UA"/>
        </w:rPr>
        <w:t>3</w:t>
      </w:r>
      <w:r>
        <w:rPr>
          <w:bCs/>
          <w:lang w:val="uk-UA"/>
        </w:rPr>
        <w:t>.</w:t>
      </w:r>
    </w:p>
    <w:p w:rsidR="000627DF" w:rsidRDefault="000627DF" w:rsidP="000627DF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На території </w:t>
      </w:r>
      <w:proofErr w:type="spellStart"/>
      <w:r>
        <w:rPr>
          <w:bCs/>
          <w:lang w:val="uk-UA"/>
        </w:rPr>
        <w:t>Красненського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старостинського</w:t>
      </w:r>
      <w:proofErr w:type="spellEnd"/>
      <w:r>
        <w:rPr>
          <w:bCs/>
          <w:lang w:val="uk-UA"/>
        </w:rPr>
        <w:t xml:space="preserve"> округу, до якого входять </w:t>
      </w:r>
      <w:proofErr w:type="spellStart"/>
      <w:r>
        <w:rPr>
          <w:bCs/>
          <w:lang w:val="uk-UA"/>
        </w:rPr>
        <w:t>сел</w:t>
      </w:r>
      <w:proofErr w:type="spellEnd"/>
      <w:r>
        <w:rPr>
          <w:bCs/>
          <w:lang w:val="uk-UA"/>
        </w:rPr>
        <w:t xml:space="preserve">. Красне, с. </w:t>
      </w:r>
      <w:proofErr w:type="spellStart"/>
      <w:r>
        <w:rPr>
          <w:bCs/>
          <w:lang w:val="uk-UA"/>
        </w:rPr>
        <w:t>Краснянське</w:t>
      </w:r>
      <w:proofErr w:type="spellEnd"/>
      <w:r>
        <w:rPr>
          <w:bCs/>
          <w:lang w:val="uk-UA"/>
        </w:rPr>
        <w:t xml:space="preserve">, с. Калинівка, с. </w:t>
      </w:r>
      <w:proofErr w:type="spellStart"/>
      <w:r>
        <w:rPr>
          <w:bCs/>
          <w:lang w:val="uk-UA"/>
        </w:rPr>
        <w:t>Карабущине</w:t>
      </w:r>
      <w:proofErr w:type="spellEnd"/>
      <w:r>
        <w:rPr>
          <w:bCs/>
          <w:lang w:val="uk-UA"/>
        </w:rPr>
        <w:t xml:space="preserve">, </w:t>
      </w:r>
      <w:proofErr w:type="spellStart"/>
      <w:r>
        <w:rPr>
          <w:bCs/>
          <w:lang w:val="uk-UA"/>
        </w:rPr>
        <w:t>сел</w:t>
      </w:r>
      <w:proofErr w:type="spellEnd"/>
      <w:r>
        <w:rPr>
          <w:bCs/>
          <w:lang w:val="uk-UA"/>
        </w:rPr>
        <w:t>. Вільне, діють тарифи, затверджені рішенням Виконавчого комітету Кегичівської селищної ради від 26 березня 2021 року № 75 «Про встановлення тарифу на централізоване водопостачання комунального підприємства «Наш Добробут» у розмірі 16,90 грн за 1м</w:t>
      </w:r>
      <w:r>
        <w:rPr>
          <w:bCs/>
          <w:vertAlign w:val="superscript"/>
          <w:lang w:val="uk-UA"/>
        </w:rPr>
        <w:t>3</w:t>
      </w:r>
      <w:r>
        <w:rPr>
          <w:bCs/>
          <w:lang w:val="uk-UA"/>
        </w:rPr>
        <w:t>.</w:t>
      </w:r>
    </w:p>
    <w:p w:rsidR="000627DF" w:rsidRDefault="000627DF" w:rsidP="000627DF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На території </w:t>
      </w:r>
      <w:proofErr w:type="spellStart"/>
      <w:r>
        <w:rPr>
          <w:bCs/>
          <w:lang w:val="uk-UA"/>
        </w:rPr>
        <w:t>Бесарабівського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старостинського</w:t>
      </w:r>
      <w:proofErr w:type="spellEnd"/>
      <w:r>
        <w:rPr>
          <w:bCs/>
          <w:lang w:val="uk-UA"/>
        </w:rPr>
        <w:t xml:space="preserve"> округу, до якого входять </w:t>
      </w:r>
      <w:r>
        <w:rPr>
          <w:bCs/>
          <w:lang w:val="uk-UA"/>
        </w:rPr>
        <w:br/>
        <w:t xml:space="preserve">с. </w:t>
      </w:r>
      <w:proofErr w:type="spellStart"/>
      <w:r>
        <w:rPr>
          <w:bCs/>
          <w:lang w:val="uk-UA"/>
        </w:rPr>
        <w:t>Бесарабівка</w:t>
      </w:r>
      <w:proofErr w:type="spellEnd"/>
      <w:r>
        <w:rPr>
          <w:bCs/>
          <w:lang w:val="uk-UA"/>
        </w:rPr>
        <w:t xml:space="preserve">, с. </w:t>
      </w:r>
      <w:proofErr w:type="spellStart"/>
      <w:r>
        <w:rPr>
          <w:bCs/>
          <w:lang w:val="uk-UA"/>
        </w:rPr>
        <w:t>Коханівка</w:t>
      </w:r>
      <w:proofErr w:type="spellEnd"/>
      <w:r>
        <w:rPr>
          <w:bCs/>
          <w:lang w:val="uk-UA"/>
        </w:rPr>
        <w:t>, с. Зелена Діброва,</w:t>
      </w:r>
      <w:r>
        <w:rPr>
          <w:lang w:val="uk-UA"/>
        </w:rPr>
        <w:t xml:space="preserve"> </w:t>
      </w:r>
      <w:r>
        <w:rPr>
          <w:bCs/>
          <w:lang w:val="uk-UA"/>
        </w:rPr>
        <w:t xml:space="preserve">діють тарифи, затверджені на черговій ХLІІ сесії VІІ скликання </w:t>
      </w:r>
      <w:proofErr w:type="spellStart"/>
      <w:r>
        <w:rPr>
          <w:bCs/>
          <w:lang w:val="uk-UA"/>
        </w:rPr>
        <w:t>Бесарабівської</w:t>
      </w:r>
      <w:proofErr w:type="spellEnd"/>
      <w:r>
        <w:rPr>
          <w:bCs/>
          <w:lang w:val="uk-UA"/>
        </w:rPr>
        <w:t xml:space="preserve"> сільської ради від 13 березня 2020 року рішенням № 281- VІІ «Про підвищення тарифів на водопостачання на території </w:t>
      </w:r>
      <w:proofErr w:type="spellStart"/>
      <w:r>
        <w:rPr>
          <w:bCs/>
          <w:lang w:val="uk-UA"/>
        </w:rPr>
        <w:t>Бесарабівської</w:t>
      </w:r>
      <w:proofErr w:type="spellEnd"/>
      <w:r>
        <w:rPr>
          <w:bCs/>
          <w:lang w:val="uk-UA"/>
        </w:rPr>
        <w:t xml:space="preserve"> сільської ради» у розмірі 19,00 грн за 1м</w:t>
      </w:r>
      <w:r>
        <w:rPr>
          <w:bCs/>
          <w:vertAlign w:val="superscript"/>
          <w:lang w:val="uk-UA"/>
        </w:rPr>
        <w:t>3</w:t>
      </w:r>
      <w:r>
        <w:rPr>
          <w:bCs/>
          <w:lang w:val="uk-UA"/>
        </w:rPr>
        <w:t>.</w:t>
      </w:r>
    </w:p>
    <w:p w:rsidR="000627DF" w:rsidRDefault="000627DF" w:rsidP="000627DF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На території </w:t>
      </w:r>
      <w:proofErr w:type="spellStart"/>
      <w:r>
        <w:rPr>
          <w:bCs/>
          <w:lang w:val="uk-UA"/>
        </w:rPr>
        <w:t>Вовківського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старостинського</w:t>
      </w:r>
      <w:proofErr w:type="spellEnd"/>
      <w:r>
        <w:rPr>
          <w:bCs/>
          <w:lang w:val="uk-UA"/>
        </w:rPr>
        <w:t xml:space="preserve"> округу, до якого входять </w:t>
      </w:r>
      <w:r>
        <w:rPr>
          <w:bCs/>
          <w:lang w:val="uk-UA"/>
        </w:rPr>
        <w:br/>
        <w:t xml:space="preserve">с. </w:t>
      </w:r>
      <w:proofErr w:type="spellStart"/>
      <w:r>
        <w:rPr>
          <w:bCs/>
          <w:lang w:val="uk-UA"/>
        </w:rPr>
        <w:t>Вовківка</w:t>
      </w:r>
      <w:proofErr w:type="spellEnd"/>
      <w:r>
        <w:rPr>
          <w:bCs/>
          <w:lang w:val="uk-UA"/>
        </w:rPr>
        <w:t xml:space="preserve">, с. Серго, діють тарифи, затверджені на черговій ХLІ сесії VІІ скликання </w:t>
      </w:r>
      <w:proofErr w:type="spellStart"/>
      <w:r>
        <w:rPr>
          <w:bCs/>
          <w:lang w:val="uk-UA"/>
        </w:rPr>
        <w:t>Вовківської</w:t>
      </w:r>
      <w:proofErr w:type="spellEnd"/>
      <w:r>
        <w:rPr>
          <w:bCs/>
          <w:lang w:val="uk-UA"/>
        </w:rPr>
        <w:t xml:space="preserve"> сільської ради від 20 лютого 2020 року рішенням № 571 «Про затвердження тарифів на водопостачання» у розмірі 23,00 грн за 1м</w:t>
      </w:r>
      <w:r>
        <w:rPr>
          <w:bCs/>
          <w:vertAlign w:val="superscript"/>
          <w:lang w:val="uk-UA"/>
        </w:rPr>
        <w:t>3</w:t>
      </w:r>
      <w:r>
        <w:rPr>
          <w:bCs/>
          <w:lang w:val="uk-UA"/>
        </w:rPr>
        <w:t>.</w:t>
      </w:r>
    </w:p>
    <w:p w:rsidR="000627DF" w:rsidRDefault="000627DF" w:rsidP="000627DF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На позачерговій </w:t>
      </w:r>
      <w:r>
        <w:rPr>
          <w:bCs/>
          <w:lang w:val="en-US"/>
        </w:rPr>
        <w:t>L</w:t>
      </w:r>
      <w:r>
        <w:rPr>
          <w:bCs/>
          <w:lang w:val="uk-UA"/>
        </w:rPr>
        <w:t xml:space="preserve">ХХІV сесії VІІ скликання Кегичівської селищної ради від 19 серпня 2020 року рішенням № 1174 «Про внесення змін до рішення </w:t>
      </w:r>
      <w:r>
        <w:rPr>
          <w:bCs/>
          <w:lang w:val="en-US"/>
        </w:rPr>
        <w:t>L</w:t>
      </w:r>
      <w:r>
        <w:rPr>
          <w:bCs/>
          <w:lang w:val="uk-UA"/>
        </w:rPr>
        <w:t>VІІІ сесії VІ скликання від 21 серпня 2014 року № 1089 «Про затвердження тарифів на послуги з водопостачання в смт. Кегичівка» на території смт Кегичівка встановлено тариф у розмірі 19,95 грн за 1м</w:t>
      </w:r>
      <w:r>
        <w:rPr>
          <w:bCs/>
          <w:vertAlign w:val="superscript"/>
          <w:lang w:val="uk-UA"/>
        </w:rPr>
        <w:t>3</w:t>
      </w:r>
      <w:r>
        <w:rPr>
          <w:bCs/>
          <w:lang w:val="uk-UA"/>
        </w:rPr>
        <w:t>.</w:t>
      </w:r>
    </w:p>
    <w:p w:rsidR="00800A33" w:rsidRPr="000627DF" w:rsidRDefault="00800A33" w:rsidP="000627DF">
      <w:pPr>
        <w:jc w:val="both"/>
        <w:rPr>
          <w:lang w:val="uk-UA"/>
        </w:rPr>
      </w:pPr>
    </w:p>
    <w:sectPr w:rsidR="00800A33" w:rsidRPr="000627DF" w:rsidSect="00BA620C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DF"/>
    <w:rsid w:val="000627DF"/>
    <w:rsid w:val="00800A33"/>
    <w:rsid w:val="00A62D78"/>
    <w:rsid w:val="00B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D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D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2022-01-04T11:19:00Z</dcterms:created>
  <dcterms:modified xsi:type="dcterms:W3CDTF">2022-01-04T11:21:00Z</dcterms:modified>
</cp:coreProperties>
</file>