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C9" w:rsidRPr="00BB34C9" w:rsidRDefault="00BB34C9" w:rsidP="00BB34C9">
      <w:pPr>
        <w:tabs>
          <w:tab w:val="left" w:pos="1134"/>
          <w:tab w:val="left" w:pos="9639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BB34C9"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7C0DE20" wp14:editId="0D161E23">
            <wp:simplePos x="0" y="0"/>
            <wp:positionH relativeFrom="column">
              <wp:posOffset>2834005</wp:posOffset>
            </wp:positionH>
            <wp:positionV relativeFrom="paragraph">
              <wp:posOffset>-101600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4C9">
        <w:rPr>
          <w:rFonts w:ascii="Times New Roman" w:hAnsi="Times New Roman"/>
          <w:b/>
          <w:bCs/>
          <w:sz w:val="28"/>
          <w:szCs w:val="28"/>
        </w:rPr>
        <w:t xml:space="preserve">ПРОЄКТ   </w:t>
      </w:r>
    </w:p>
    <w:p w:rsidR="00BB34C9" w:rsidRPr="00BB34C9" w:rsidRDefault="00BB34C9" w:rsidP="00BB34C9">
      <w:pPr>
        <w:tabs>
          <w:tab w:val="left" w:pos="1134"/>
        </w:tabs>
        <w:spacing w:after="0" w:line="240" w:lineRule="auto"/>
        <w:ind w:right="56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B34C9" w:rsidRPr="00BB34C9" w:rsidRDefault="00BB34C9" w:rsidP="00BB34C9">
      <w:pPr>
        <w:tabs>
          <w:tab w:val="left" w:pos="1134"/>
        </w:tabs>
        <w:spacing w:after="0" w:line="240" w:lineRule="auto"/>
        <w:ind w:right="566"/>
        <w:rPr>
          <w:rFonts w:ascii="Times New Roman" w:hAnsi="Times New Roman"/>
          <w:b/>
          <w:bCs/>
          <w:sz w:val="32"/>
          <w:szCs w:val="32"/>
        </w:rPr>
      </w:pPr>
    </w:p>
    <w:p w:rsidR="00BB34C9" w:rsidRPr="00BB34C9" w:rsidRDefault="00BB34C9" w:rsidP="00BB34C9">
      <w:pPr>
        <w:tabs>
          <w:tab w:val="left" w:pos="1134"/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4C9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BB34C9" w:rsidRPr="00BB34C9" w:rsidRDefault="00BB34C9" w:rsidP="00BB34C9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4C9">
        <w:rPr>
          <w:rFonts w:ascii="Times New Roman" w:hAnsi="Times New Roman"/>
          <w:b/>
          <w:bCs/>
          <w:sz w:val="28"/>
          <w:szCs w:val="28"/>
        </w:rPr>
        <w:t>КЕГИЧІВСЬКА СЕЛИЩНА РАДА</w:t>
      </w:r>
    </w:p>
    <w:p w:rsidR="00BB34C9" w:rsidRPr="00BB34C9" w:rsidRDefault="00BB34C9" w:rsidP="00BB34C9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B34C9">
        <w:rPr>
          <w:rFonts w:ascii="Times New Roman" w:hAnsi="Times New Roman"/>
          <w:b/>
          <w:bCs/>
          <w:sz w:val="28"/>
          <w:szCs w:val="28"/>
        </w:rPr>
        <w:t>ХХХ</w:t>
      </w:r>
      <w:proofErr w:type="gramStart"/>
      <w:r w:rsidRPr="00BB34C9">
        <w:rPr>
          <w:rFonts w:ascii="Times New Roman" w:hAnsi="Times New Roman"/>
          <w:b/>
          <w:sz w:val="28"/>
          <w:szCs w:val="28"/>
        </w:rPr>
        <w:t>III</w:t>
      </w:r>
      <w:proofErr w:type="gramEnd"/>
      <w:r w:rsidRPr="00BB34C9">
        <w:rPr>
          <w:rFonts w:ascii="Times New Roman" w:hAnsi="Times New Roman"/>
          <w:b/>
          <w:sz w:val="28"/>
          <w:szCs w:val="28"/>
        </w:rPr>
        <w:t xml:space="preserve"> </w:t>
      </w:r>
      <w:r w:rsidRPr="00BB34C9">
        <w:rPr>
          <w:rFonts w:ascii="Times New Roman" w:hAnsi="Times New Roman"/>
          <w:b/>
          <w:bCs/>
          <w:sz w:val="28"/>
          <w:szCs w:val="28"/>
        </w:rPr>
        <w:t>СЕСІЯ VIIІ СКЛИКАННЯ</w:t>
      </w:r>
      <w:bookmarkStart w:id="0" w:name="_GoBack"/>
      <w:bookmarkEnd w:id="0"/>
    </w:p>
    <w:p w:rsidR="00BB34C9" w:rsidRPr="00BB34C9" w:rsidRDefault="00BB34C9" w:rsidP="00BB34C9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B34C9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BB34C9">
        <w:rPr>
          <w:rFonts w:ascii="Times New Roman" w:hAnsi="Times New Roman"/>
          <w:b/>
          <w:bCs/>
          <w:sz w:val="28"/>
          <w:szCs w:val="28"/>
        </w:rPr>
        <w:t>ІШЕННЯ</w:t>
      </w:r>
    </w:p>
    <w:p w:rsidR="00BB34C9" w:rsidRPr="00BB34C9" w:rsidRDefault="00BB34C9" w:rsidP="00BB34C9">
      <w:pPr>
        <w:tabs>
          <w:tab w:val="left" w:pos="1134"/>
          <w:tab w:val="left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4C9" w:rsidRPr="00BB34C9" w:rsidRDefault="00BB34C9" w:rsidP="00BB34C9">
      <w:pPr>
        <w:tabs>
          <w:tab w:val="left" w:pos="1134"/>
          <w:tab w:val="left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B34C9">
        <w:rPr>
          <w:rFonts w:ascii="Times New Roman" w:hAnsi="Times New Roman"/>
          <w:b/>
          <w:bCs/>
          <w:sz w:val="28"/>
          <w:szCs w:val="28"/>
        </w:rPr>
        <w:t xml:space="preserve">30 </w:t>
      </w:r>
      <w:proofErr w:type="spellStart"/>
      <w:r w:rsidRPr="00BB34C9">
        <w:rPr>
          <w:rFonts w:ascii="Times New Roman" w:hAnsi="Times New Roman"/>
          <w:b/>
          <w:bCs/>
          <w:sz w:val="28"/>
          <w:szCs w:val="28"/>
        </w:rPr>
        <w:t>червня</w:t>
      </w:r>
      <w:proofErr w:type="spellEnd"/>
      <w:r w:rsidRPr="00BB34C9">
        <w:rPr>
          <w:rFonts w:ascii="Times New Roman" w:hAnsi="Times New Roman"/>
          <w:b/>
          <w:bCs/>
          <w:sz w:val="28"/>
          <w:szCs w:val="28"/>
        </w:rPr>
        <w:t xml:space="preserve"> 2022 року                     </w:t>
      </w:r>
      <w:proofErr w:type="spellStart"/>
      <w:r w:rsidRPr="00BB34C9">
        <w:rPr>
          <w:rFonts w:ascii="Times New Roman" w:hAnsi="Times New Roman"/>
          <w:b/>
          <w:bCs/>
          <w:sz w:val="28"/>
          <w:szCs w:val="28"/>
        </w:rPr>
        <w:t>смт</w:t>
      </w:r>
      <w:proofErr w:type="spellEnd"/>
      <w:r w:rsidRPr="00BB34C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B34C9">
        <w:rPr>
          <w:rFonts w:ascii="Times New Roman" w:hAnsi="Times New Roman"/>
          <w:b/>
          <w:bCs/>
          <w:sz w:val="28"/>
          <w:szCs w:val="28"/>
        </w:rPr>
        <w:t>Кегичівка</w:t>
      </w:r>
      <w:proofErr w:type="spellEnd"/>
      <w:r w:rsidRPr="00BB34C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№ </w:t>
      </w:r>
    </w:p>
    <w:p w:rsidR="00295D26" w:rsidRPr="00D3504D" w:rsidRDefault="00295D26" w:rsidP="00BB34C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7022A0" w:rsidRDefault="00295D26" w:rsidP="00E7267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26148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   </w:t>
      </w:r>
      <w:r w:rsidR="007022A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державну  реєстрацію </w:t>
      </w:r>
    </w:p>
    <w:p w:rsidR="002B366B" w:rsidRDefault="007022A0" w:rsidP="00295D2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права   власності</w:t>
      </w:r>
    </w:p>
    <w:p w:rsidR="00BB34C9" w:rsidRPr="00BB34C9" w:rsidRDefault="00BB34C9" w:rsidP="00BB34C9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95D26" w:rsidRDefault="00295D26" w:rsidP="00BB34C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54460C" w:rsidRPr="0054460C">
        <w:rPr>
          <w:rFonts w:ascii="Times New Roman" w:eastAsia="Times New Roman" w:hAnsi="Times New Roman"/>
          <w:sz w:val="28"/>
          <w:szCs w:val="28"/>
          <w:lang w:val="uk-UA" w:eastAsia="ru-RU"/>
        </w:rPr>
        <w:t>З метою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державної реєстрації права власності на </w:t>
      </w:r>
      <w:r w:rsidR="000D21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нову 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>будівл</w:t>
      </w:r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Амбулаторії загальної практики сімейної медицини </w:t>
      </w:r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>(АЗ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>СМ) з вбудованим житлом</w:t>
      </w:r>
      <w:r w:rsidR="001E67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лікаря в с. </w:t>
      </w:r>
      <w:proofErr w:type="spellStart"/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>Андріївка</w:t>
      </w:r>
      <w:proofErr w:type="spellEnd"/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Кегичівського</w:t>
      </w:r>
      <w:proofErr w:type="spellEnd"/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Харківської області, відповідно до 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>статей</w:t>
      </w:r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182, 331 Цивільного кодексу </w:t>
      </w:r>
      <w:r w:rsidR="000D21D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України, на підставі декларації</w:t>
      </w:r>
      <w:r w:rsidR="00BB34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>про готовність до експлуатації об’єкта, зареєстрованої на Порталі Єдиної держ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вної електронної системи у сфері 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>будівництва за реєстраційним номером ІУ1011125169</w:t>
      </w:r>
      <w:r w:rsidR="002727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E15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заяву 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 Комунального некомерційного підприємства </w:t>
      </w:r>
      <w:proofErr w:type="spellStart"/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Кегичівської</w:t>
      </w:r>
      <w:proofErr w:type="spellEnd"/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«Центр первинної медико-санітарної допомоги»</w:t>
      </w:r>
      <w:r w:rsidR="00BB34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762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B34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FE15D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червня </w:t>
      </w:r>
      <w:r w:rsidR="00FE15D8">
        <w:rPr>
          <w:rFonts w:ascii="Times New Roman" w:eastAsia="Times New Roman" w:hAnsi="Times New Roman"/>
          <w:sz w:val="28"/>
          <w:szCs w:val="28"/>
          <w:lang w:val="uk-UA" w:eastAsia="ru-RU"/>
        </w:rPr>
        <w:t>2022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15D8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>оку №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>164</w:t>
      </w:r>
      <w:r w:rsidR="008F3E2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762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статтями 4, 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11, </w:t>
      </w:r>
      <w:r w:rsidR="000D21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25, 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>26, 42, 53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59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>, 60</w:t>
      </w:r>
      <w:r w:rsidR="005762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</w:t>
      </w:r>
      <w:r w:rsidR="005762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B34C9">
        <w:rPr>
          <w:rFonts w:ascii="Times New Roman" w:eastAsia="Times New Roman" w:hAnsi="Times New Roman"/>
          <w:sz w:val="28"/>
          <w:szCs w:val="28"/>
          <w:lang w:val="uk-UA" w:eastAsia="ru-RU"/>
        </w:rPr>
        <w:t>«Про місцеве</w:t>
      </w:r>
      <w:r w:rsidR="005762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B34C9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</w:t>
      </w:r>
      <w:r w:rsidR="000D21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селищна рада </w:t>
      </w:r>
    </w:p>
    <w:p w:rsidR="00295D26" w:rsidRPr="00576200" w:rsidRDefault="00295D26" w:rsidP="00BB34C9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5D26" w:rsidRDefault="00295D26" w:rsidP="00BB34C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BB34C9" w:rsidRDefault="00BB34C9" w:rsidP="00BB34C9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5D26" w:rsidRPr="00CE2621" w:rsidRDefault="00295D26" w:rsidP="00BB34C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FE15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FE15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>Надати згоду та уповноважити д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>иректор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Комунального некомерційного підприємства </w:t>
      </w:r>
      <w:proofErr w:type="spellStart"/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Кегичівської</w:t>
      </w:r>
      <w:proofErr w:type="spellEnd"/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«Центр первинної медико-санітарної допомоги»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>код ЄДРПОУ 38008760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>Роман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СТЕПАНЕНК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здійснити державну реєстрацію права власності зазначеного підприємства 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>на об’єкт</w:t>
      </w:r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>: «Амбулаторія загальної практики сімейної медицини (АЗПСМ)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вбудованим житлом для лікаря в с. </w:t>
      </w:r>
      <w:proofErr w:type="spellStart"/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>Андріївка</w:t>
      </w:r>
      <w:proofErr w:type="spellEnd"/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Кегичівського</w:t>
      </w:r>
      <w:proofErr w:type="spellEnd"/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Харківської області»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>, розташован</w:t>
      </w:r>
      <w:r w:rsidR="000D21D9"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адресою: Харківська область, </w:t>
      </w:r>
      <w:proofErr w:type="spellStart"/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>Красноградський</w:t>
      </w:r>
      <w:proofErr w:type="spellEnd"/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район, село </w:t>
      </w:r>
      <w:proofErr w:type="spellStart"/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>Андріївка</w:t>
      </w:r>
      <w:proofErr w:type="spellEnd"/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>, вулиця Шкільна, 1-В,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>до вимог чинного законодавства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D21D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D46DA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95D26" w:rsidRDefault="007022A0" w:rsidP="00BB34C9">
      <w:pPr>
        <w:tabs>
          <w:tab w:val="left" w:pos="567"/>
          <w:tab w:val="left" w:pos="851"/>
          <w:tab w:val="left" w:pos="1134"/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2</w:t>
      </w:r>
      <w:r w:rsidR="00D4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BB34C9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рішення покласти на постійну комісію</w:t>
      </w:r>
      <w:r w:rsidR="00E81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95D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 w:rsidR="00E81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295D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побуту </w:t>
      </w:r>
      <w:proofErr w:type="spellStart"/>
      <w:r w:rsidR="00295D26"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Кегичівської</w:t>
      </w:r>
      <w:proofErr w:type="spellEnd"/>
      <w:r w:rsidR="00295D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(голова комісії Олександр МАХОТКА).</w:t>
      </w:r>
    </w:p>
    <w:p w:rsidR="00295D26" w:rsidRDefault="00295D26" w:rsidP="00BB34C9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5D26" w:rsidRPr="00C03FFC" w:rsidRDefault="00295D26" w:rsidP="00295D26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D17B8" w:rsidRDefault="00295D26" w:rsidP="00D46DAB">
      <w:pPr>
        <w:spacing w:after="0" w:line="240" w:lineRule="atLeast"/>
        <w:contextualSpacing/>
      </w:pPr>
      <w:proofErr w:type="spellStart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Кегичівський</w:t>
      </w:r>
      <w:proofErr w:type="spellEnd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селищний голова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Антон ДОЦЕНКО</w:t>
      </w:r>
    </w:p>
    <w:sectPr w:rsidR="002D17B8" w:rsidSect="00BB34C9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26"/>
    <w:rsid w:val="000D21D9"/>
    <w:rsid w:val="001E67F8"/>
    <w:rsid w:val="0027273E"/>
    <w:rsid w:val="00295D26"/>
    <w:rsid w:val="002B366B"/>
    <w:rsid w:val="002D17B8"/>
    <w:rsid w:val="0054460C"/>
    <w:rsid w:val="00576200"/>
    <w:rsid w:val="007022A0"/>
    <w:rsid w:val="00703BE4"/>
    <w:rsid w:val="00763D85"/>
    <w:rsid w:val="008B59D5"/>
    <w:rsid w:val="008F3E24"/>
    <w:rsid w:val="00975274"/>
    <w:rsid w:val="00990DF0"/>
    <w:rsid w:val="00BB145D"/>
    <w:rsid w:val="00BB34C9"/>
    <w:rsid w:val="00D46DAB"/>
    <w:rsid w:val="00D67642"/>
    <w:rsid w:val="00DE0F88"/>
    <w:rsid w:val="00E72675"/>
    <w:rsid w:val="00E81B47"/>
    <w:rsid w:val="00E856F4"/>
    <w:rsid w:val="00EA04CC"/>
    <w:rsid w:val="00F245C8"/>
    <w:rsid w:val="00FD696F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3574-E167-454C-BD53-A5A4EC82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18</cp:revision>
  <cp:lastPrinted>2022-06-27T10:56:00Z</cp:lastPrinted>
  <dcterms:created xsi:type="dcterms:W3CDTF">2022-04-11T10:20:00Z</dcterms:created>
  <dcterms:modified xsi:type="dcterms:W3CDTF">2022-06-27T10:57:00Z</dcterms:modified>
</cp:coreProperties>
</file>