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E1F66" w:rsidRDefault="007F3F01" w:rsidP="0030507F">
      <w:pPr>
        <w:spacing w:before="2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D4A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3050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798E" w:rsidRPr="009E1F66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47675" cy="6084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0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83798E" w:rsidRPr="009E1F66" w:rsidRDefault="007F2745" w:rsidP="007F2745">
      <w:pPr>
        <w:spacing w:before="22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F3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3798E"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085EC1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085EC1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9F4E0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5423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7F3F01" w:rsidP="00085EC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3798E" w:rsidRDefault="0083798E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30507F" w:rsidRPr="009E1F66" w:rsidRDefault="0030507F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532B9E" w:rsidP="00837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01 грудня 2021 року   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7F3F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622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№4721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83798E" w:rsidRPr="004A36D7" w:rsidRDefault="0083798E" w:rsidP="0083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798E" w:rsidRDefault="0083798E" w:rsidP="00837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507F" w:rsidRPr="009E1F66" w:rsidRDefault="0030507F" w:rsidP="00837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9F4E00" w:rsidRDefault="00C62328" w:rsidP="007F2745">
      <w:pPr>
        <w:tabs>
          <w:tab w:val="left" w:pos="4111"/>
          <w:tab w:val="left" w:pos="4678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670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до </w:t>
      </w: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734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підтримки діяльності </w:t>
      </w:r>
      <w:proofErr w:type="spellStart"/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>Лозівського</w:t>
      </w:r>
      <w:proofErr w:type="spellEnd"/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міжрайонного відділу Уп</w:t>
      </w:r>
      <w:r w:rsidR="009F4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равління Служби безпеки   України  </w:t>
      </w:r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9F4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>Харківській</w:t>
      </w:r>
      <w:r w:rsidR="009F4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F3F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 </w:t>
      </w:r>
    </w:p>
    <w:p w:rsidR="00C62328" w:rsidRDefault="007F3F01" w:rsidP="009F4E00">
      <w:pPr>
        <w:tabs>
          <w:tab w:val="left" w:pos="4111"/>
          <w:tab w:val="left" w:pos="4536"/>
        </w:tabs>
        <w:spacing w:line="240" w:lineRule="auto"/>
        <w:ind w:right="467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2021 р</w:t>
      </w:r>
      <w:r w:rsidR="00261EF9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r w:rsidR="00C62328" w:rsidRPr="00C623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62328" w:rsidRPr="00C62328" w:rsidRDefault="00C62328" w:rsidP="00C62328">
      <w:pPr>
        <w:spacing w:line="240" w:lineRule="auto"/>
        <w:ind w:right="495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C62328" w:rsidRDefault="0030507F" w:rsidP="00085EC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F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5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F8E" w:rsidRPr="00734F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="00734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3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державної безпеки</w:t>
      </w:r>
      <w:r w:rsidR="00734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65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лист заступника начальника Управління Служби безпеки України в Харківській області </w:t>
      </w:r>
      <w:r w:rsidR="00532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18 листопада 2021 року </w:t>
      </w:r>
      <w:r w:rsidR="00AA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532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70</w:t>
      </w:r>
      <w:r w:rsidR="00532B9E" w:rsidRPr="00532B9E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532B9E">
        <w:rPr>
          <w:rFonts w:ascii="Times New Roman" w:hAnsi="Times New Roman" w:cs="Times New Roman"/>
          <w:color w:val="000000"/>
          <w:sz w:val="28"/>
          <w:szCs w:val="28"/>
          <w:lang w:val="uk-UA"/>
        </w:rPr>
        <w:t>30-1894</w:t>
      </w:r>
      <w:r w:rsidR="00AA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65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4, 10, 25, 26, 42, 46, 59 </w:t>
      </w:r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80FE1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62328" w:rsidRPr="00C623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62328" w:rsidRPr="00C62328" w:rsidRDefault="00C62328" w:rsidP="009F4E00">
      <w:pPr>
        <w:spacing w:line="36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C62328" w:rsidRPr="009F4E00" w:rsidRDefault="00C62328" w:rsidP="00085E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E0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085EC1" w:rsidRDefault="00670993" w:rsidP="00085EC1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C62328" w:rsidRPr="00085EC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2328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01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діяльності </w:t>
      </w:r>
      <w:proofErr w:type="spellStart"/>
      <w:r w:rsidR="007F3F01" w:rsidRPr="00085EC1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="007F3F01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 міжрайонного відділу Управління Служби безпеки України в Харківській області на 2021</w:t>
      </w:r>
      <w:r w:rsidR="00261EF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52AD4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  <w:r w:rsidR="00D949E4" w:rsidRPr="00085E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816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затвердженої рішенням </w:t>
      </w:r>
      <w:r w:rsidR="00A5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ХІІ сесії                 </w:t>
      </w:r>
      <w:r w:rsidR="00A52AD4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A52AD4" w:rsidRPr="00A5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Кегичівської селищної ради від 30 червня 2021 року № 1725, виклавши додаток до Програми в редакції, </w:t>
      </w:r>
      <w:r w:rsidR="00D949E4" w:rsidRPr="00085EC1">
        <w:rPr>
          <w:rFonts w:ascii="Times New Roman" w:hAnsi="Times New Roman" w:cs="Times New Roman"/>
          <w:bCs/>
          <w:sz w:val="28"/>
          <w:szCs w:val="28"/>
          <w:lang w:val="uk-UA"/>
        </w:rPr>
        <w:t>що додається</w:t>
      </w:r>
      <w:r w:rsidR="00C62328" w:rsidRPr="00085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7F" w:rsidRPr="00085EC1" w:rsidRDefault="00C62328" w:rsidP="00085EC1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30507F" w:rsidRPr="00085E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                    </w:t>
      </w:r>
      <w:hyperlink r:id="rId9" w:history="1">
        <w:r w:rsidR="0030507F" w:rsidRPr="00085EC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                          і громадянина, законності громадського порядку, депутатської діяльності </w:t>
        </w:r>
        <w:r w:rsidR="0030507F" w:rsidRPr="00085EC1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              </w:t>
        </w:r>
        <w:r w:rsidR="0030507F" w:rsidRPr="00085EC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>та етики, розвитку місцевого самоврядування</w:t>
        </w:r>
      </w:hyperlink>
      <w:r w:rsidR="0030507F" w:rsidRPr="00085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30507F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74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0507F" w:rsidRPr="00085EC1">
        <w:rPr>
          <w:rFonts w:ascii="Times New Roman" w:hAnsi="Times New Roman" w:cs="Times New Roman"/>
          <w:sz w:val="28"/>
          <w:szCs w:val="28"/>
          <w:lang w:val="uk-UA"/>
        </w:rPr>
        <w:t>та постійн</w:t>
      </w:r>
      <w:r w:rsidR="004A36D7" w:rsidRPr="00085E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7F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A36D7" w:rsidRPr="00085EC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07F" w:rsidRPr="00085E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 та комунальної власності (голова комісії Вікторія ЛУЦЕНКО).</w:t>
      </w:r>
    </w:p>
    <w:p w:rsidR="00AD52BD" w:rsidRPr="00E80358" w:rsidRDefault="00AD52BD" w:rsidP="009F4E00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A51" w:rsidRPr="000D4ABA" w:rsidRDefault="00532A51" w:rsidP="00AD52BD">
      <w:pPr>
        <w:tabs>
          <w:tab w:val="left" w:pos="720"/>
          <w:tab w:val="left" w:pos="90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7C92" w:rsidRDefault="00532A51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селищний голова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412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2412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6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6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6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6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B37C92" w:rsidSect="007F2745">
      <w:footerReference w:type="default" r:id="rId10"/>
      <w:pgSz w:w="11906" w:h="16838"/>
      <w:pgMar w:top="142" w:right="567" w:bottom="53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E7" w:rsidRDefault="006A66E7" w:rsidP="00606A93">
      <w:pPr>
        <w:spacing w:after="0" w:line="240" w:lineRule="auto"/>
      </w:pPr>
      <w:r>
        <w:separator/>
      </w:r>
    </w:p>
  </w:endnote>
  <w:endnote w:type="continuationSeparator" w:id="0">
    <w:p w:rsidR="006A66E7" w:rsidRDefault="006A66E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76" w:rsidRDefault="00C767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E7" w:rsidRDefault="006A66E7" w:rsidP="00606A93">
      <w:pPr>
        <w:spacing w:after="0" w:line="240" w:lineRule="auto"/>
      </w:pPr>
      <w:r>
        <w:separator/>
      </w:r>
    </w:p>
  </w:footnote>
  <w:footnote w:type="continuationSeparator" w:id="0">
    <w:p w:rsidR="006A66E7" w:rsidRDefault="006A66E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6D435FA5"/>
    <w:multiLevelType w:val="hybridMultilevel"/>
    <w:tmpl w:val="AE70AAD2"/>
    <w:lvl w:ilvl="0" w:tplc="D6DE8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11F3F"/>
    <w:rsid w:val="00042793"/>
    <w:rsid w:val="00066BE4"/>
    <w:rsid w:val="00085EC1"/>
    <w:rsid w:val="000A058D"/>
    <w:rsid w:val="000B3426"/>
    <w:rsid w:val="000D4ABA"/>
    <w:rsid w:val="000D6E13"/>
    <w:rsid w:val="00117749"/>
    <w:rsid w:val="001215AB"/>
    <w:rsid w:val="00140CA0"/>
    <w:rsid w:val="001428F8"/>
    <w:rsid w:val="00157C28"/>
    <w:rsid w:val="00161598"/>
    <w:rsid w:val="001D6F64"/>
    <w:rsid w:val="001E2876"/>
    <w:rsid w:val="001E3485"/>
    <w:rsid w:val="001E5648"/>
    <w:rsid w:val="001F0F4B"/>
    <w:rsid w:val="00207D2C"/>
    <w:rsid w:val="00212748"/>
    <w:rsid w:val="00241253"/>
    <w:rsid w:val="00261EF9"/>
    <w:rsid w:val="00292EE1"/>
    <w:rsid w:val="002947DE"/>
    <w:rsid w:val="002D20AB"/>
    <w:rsid w:val="002D4008"/>
    <w:rsid w:val="002E2F16"/>
    <w:rsid w:val="0030507F"/>
    <w:rsid w:val="003576A9"/>
    <w:rsid w:val="00361447"/>
    <w:rsid w:val="0036178B"/>
    <w:rsid w:val="0036709C"/>
    <w:rsid w:val="00386F32"/>
    <w:rsid w:val="003F5650"/>
    <w:rsid w:val="00406F2E"/>
    <w:rsid w:val="004342DA"/>
    <w:rsid w:val="00441E73"/>
    <w:rsid w:val="00462270"/>
    <w:rsid w:val="00466D8E"/>
    <w:rsid w:val="00490E60"/>
    <w:rsid w:val="004A248F"/>
    <w:rsid w:val="004A36D7"/>
    <w:rsid w:val="004B6AF4"/>
    <w:rsid w:val="004C2C29"/>
    <w:rsid w:val="004D332C"/>
    <w:rsid w:val="004D6D04"/>
    <w:rsid w:val="004E3C33"/>
    <w:rsid w:val="00506348"/>
    <w:rsid w:val="00532A51"/>
    <w:rsid w:val="00532B9E"/>
    <w:rsid w:val="00542342"/>
    <w:rsid w:val="00553A96"/>
    <w:rsid w:val="005726DC"/>
    <w:rsid w:val="00575691"/>
    <w:rsid w:val="0059567F"/>
    <w:rsid w:val="00597B29"/>
    <w:rsid w:val="005D5CD7"/>
    <w:rsid w:val="005F537B"/>
    <w:rsid w:val="00606A93"/>
    <w:rsid w:val="006112E7"/>
    <w:rsid w:val="00614D23"/>
    <w:rsid w:val="00630C35"/>
    <w:rsid w:val="00670993"/>
    <w:rsid w:val="00693575"/>
    <w:rsid w:val="006A2B1F"/>
    <w:rsid w:val="006A66E7"/>
    <w:rsid w:val="006E42BE"/>
    <w:rsid w:val="006E6F26"/>
    <w:rsid w:val="006E7095"/>
    <w:rsid w:val="006F3AF4"/>
    <w:rsid w:val="00703D2B"/>
    <w:rsid w:val="007041A8"/>
    <w:rsid w:val="00707C75"/>
    <w:rsid w:val="00720693"/>
    <w:rsid w:val="00730432"/>
    <w:rsid w:val="00734F8E"/>
    <w:rsid w:val="00765CF2"/>
    <w:rsid w:val="00785CD7"/>
    <w:rsid w:val="007A4909"/>
    <w:rsid w:val="007A6198"/>
    <w:rsid w:val="007B38A6"/>
    <w:rsid w:val="007B5AD1"/>
    <w:rsid w:val="007C11FD"/>
    <w:rsid w:val="007C2A3E"/>
    <w:rsid w:val="007E2FEC"/>
    <w:rsid w:val="007E5216"/>
    <w:rsid w:val="007F2745"/>
    <w:rsid w:val="007F38E5"/>
    <w:rsid w:val="007F3F01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0FE1"/>
    <w:rsid w:val="008863A2"/>
    <w:rsid w:val="008B6CA7"/>
    <w:rsid w:val="008C7D2C"/>
    <w:rsid w:val="008D111F"/>
    <w:rsid w:val="008F2823"/>
    <w:rsid w:val="008F45FE"/>
    <w:rsid w:val="009134AF"/>
    <w:rsid w:val="009210F8"/>
    <w:rsid w:val="00941F3E"/>
    <w:rsid w:val="0094691D"/>
    <w:rsid w:val="00965E13"/>
    <w:rsid w:val="0096659B"/>
    <w:rsid w:val="0099229F"/>
    <w:rsid w:val="009974BD"/>
    <w:rsid w:val="009B28D9"/>
    <w:rsid w:val="009F4E00"/>
    <w:rsid w:val="00A017B5"/>
    <w:rsid w:val="00A05748"/>
    <w:rsid w:val="00A24025"/>
    <w:rsid w:val="00A52AD4"/>
    <w:rsid w:val="00A5415B"/>
    <w:rsid w:val="00A84663"/>
    <w:rsid w:val="00AA7C1E"/>
    <w:rsid w:val="00AB4DBF"/>
    <w:rsid w:val="00AB7A75"/>
    <w:rsid w:val="00AC2818"/>
    <w:rsid w:val="00AC664E"/>
    <w:rsid w:val="00AD52BD"/>
    <w:rsid w:val="00B06C68"/>
    <w:rsid w:val="00B07B6C"/>
    <w:rsid w:val="00B108F9"/>
    <w:rsid w:val="00B35FAC"/>
    <w:rsid w:val="00B37C92"/>
    <w:rsid w:val="00B4796A"/>
    <w:rsid w:val="00B65E3E"/>
    <w:rsid w:val="00B71DE8"/>
    <w:rsid w:val="00B7237F"/>
    <w:rsid w:val="00B74AAA"/>
    <w:rsid w:val="00B83356"/>
    <w:rsid w:val="00BA19C7"/>
    <w:rsid w:val="00BA20A4"/>
    <w:rsid w:val="00BB384A"/>
    <w:rsid w:val="00C346EC"/>
    <w:rsid w:val="00C62328"/>
    <w:rsid w:val="00C74A86"/>
    <w:rsid w:val="00C76776"/>
    <w:rsid w:val="00CC79BE"/>
    <w:rsid w:val="00CE607A"/>
    <w:rsid w:val="00CF6B89"/>
    <w:rsid w:val="00D62F1B"/>
    <w:rsid w:val="00D905C9"/>
    <w:rsid w:val="00D949E4"/>
    <w:rsid w:val="00DA16D4"/>
    <w:rsid w:val="00DA3B36"/>
    <w:rsid w:val="00DB0153"/>
    <w:rsid w:val="00DB3006"/>
    <w:rsid w:val="00DB7F13"/>
    <w:rsid w:val="00DC6548"/>
    <w:rsid w:val="00E15421"/>
    <w:rsid w:val="00E2650C"/>
    <w:rsid w:val="00E370EC"/>
    <w:rsid w:val="00E64265"/>
    <w:rsid w:val="00E70734"/>
    <w:rsid w:val="00E80358"/>
    <w:rsid w:val="00E81672"/>
    <w:rsid w:val="00E84794"/>
    <w:rsid w:val="00E84990"/>
    <w:rsid w:val="00E85C8D"/>
    <w:rsid w:val="00E8713C"/>
    <w:rsid w:val="00E933ED"/>
    <w:rsid w:val="00ED7044"/>
    <w:rsid w:val="00EE13FE"/>
    <w:rsid w:val="00EE4049"/>
    <w:rsid w:val="00EE7C2E"/>
    <w:rsid w:val="00F01B8C"/>
    <w:rsid w:val="00F1067B"/>
    <w:rsid w:val="00F14DE7"/>
    <w:rsid w:val="00F17045"/>
    <w:rsid w:val="00F43A36"/>
    <w:rsid w:val="00F54B1C"/>
    <w:rsid w:val="00F74A26"/>
    <w:rsid w:val="00F760B3"/>
    <w:rsid w:val="00F86E2F"/>
    <w:rsid w:val="00FB4767"/>
    <w:rsid w:val="00FC7EC6"/>
    <w:rsid w:val="00FD0571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594B-4063-45B7-B1DE-0880AA5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15</cp:revision>
  <cp:lastPrinted>2021-11-30T07:40:00Z</cp:lastPrinted>
  <dcterms:created xsi:type="dcterms:W3CDTF">2021-11-19T09:11:00Z</dcterms:created>
  <dcterms:modified xsi:type="dcterms:W3CDTF">2022-02-08T08:24:00Z</dcterms:modified>
</cp:coreProperties>
</file>