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9D13E2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9D13E2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13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9D13E2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9D13E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9D13E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4A23F8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C81BF4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A55241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8D4ED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4A23F8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4A23F8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A552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C81BF4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541CF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81BF4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червня</w:t>
      </w:r>
      <w:r w:rsidR="00541CF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6E003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E0030" w:rsidRPr="00910220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6547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надання 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6D6654" w:rsidRDefault="00C7613E" w:rsidP="00F0485F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їни «Про місцеве самоврядування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Україні», стат</w:t>
      </w:r>
      <w:r w:rsidR="00061C97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12, 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122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A5524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A55241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Земельного кодексу України,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статтями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948B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6, 16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</w:t>
      </w:r>
      <w:r w:rsidR="0069182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203BF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B41145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клопотання </w:t>
      </w:r>
      <w:r w:rsidR="000904E5">
        <w:rPr>
          <w:rFonts w:ascii="Times New Roman" w:eastAsia="Times New Roman" w:hAnsi="Times New Roman" w:cs="Times New Roman"/>
          <w:sz w:val="24"/>
          <w:szCs w:val="24"/>
          <w:lang w:val="uk-UA"/>
        </w:rPr>
        <w:t>СТОВ «НАДІЯ</w:t>
      </w:r>
      <w:r w:rsidR="00C81BF4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DA27AD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№</w:t>
      </w:r>
      <w:r w:rsidR="00FD24C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904E5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>3075</w:t>
      </w:r>
      <w:r w:rsidR="00176DB8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>/04-16</w:t>
      </w:r>
      <w:r w:rsidR="005E3E59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0904E5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>28 червня</w:t>
      </w:r>
      <w:r w:rsidR="00A55241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року)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</w:t>
      </w:r>
      <w:r w:rsidR="00C81B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 оренду земе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</w:t>
      </w:r>
      <w:r w:rsid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904E5">
        <w:rPr>
          <w:rFonts w:ascii="Times New Roman" w:eastAsia="Times New Roman" w:hAnsi="Times New Roman" w:cs="Times New Roman"/>
          <w:sz w:val="24"/>
          <w:szCs w:val="24"/>
          <w:lang w:val="uk-UA"/>
        </w:rPr>
        <w:t>4,5865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5E49BF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вий номер </w:t>
      </w:r>
      <w:r w:rsidR="00396892">
        <w:rPr>
          <w:rFonts w:ascii="Times New Roman" w:eastAsia="Times New Roman" w:hAnsi="Times New Roman" w:cs="Times New Roman"/>
          <w:sz w:val="24"/>
          <w:szCs w:val="24"/>
          <w:lang w:val="uk-UA"/>
        </w:rPr>
        <w:t>6323181000:02:000:0579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:rsidR="00C7613E" w:rsidRPr="006D6654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6D6654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6D6654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F53894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0904E5">
        <w:rPr>
          <w:rFonts w:ascii="Times New Roman" w:eastAsia="Times New Roman" w:hAnsi="Times New Roman" w:cs="Times New Roman"/>
          <w:sz w:val="24"/>
          <w:szCs w:val="24"/>
          <w:lang w:val="uk-UA"/>
        </w:rPr>
        <w:t>СТОВ «НАДІЯ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комунальної власності 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загальною площею </w:t>
      </w:r>
      <w:r w:rsidR="000904E5">
        <w:rPr>
          <w:rFonts w:ascii="Times New Roman" w:eastAsia="Times New Roman" w:hAnsi="Times New Roman" w:cs="Times New Roman"/>
          <w:sz w:val="24"/>
          <w:szCs w:val="24"/>
          <w:lang w:val="uk-UA"/>
        </w:rPr>
        <w:t>4,5865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кадастровий номер </w:t>
      </w:r>
      <w:r w:rsidR="000904E5">
        <w:rPr>
          <w:rFonts w:ascii="Times New Roman" w:eastAsia="Times New Roman" w:hAnsi="Times New Roman" w:cs="Times New Roman"/>
          <w:sz w:val="24"/>
          <w:szCs w:val="24"/>
          <w:lang w:val="uk-UA"/>
        </w:rPr>
        <w:t>6323181000:02:000:</w:t>
      </w:r>
      <w:r w:rsidR="00396892">
        <w:rPr>
          <w:rFonts w:ascii="Times New Roman" w:eastAsia="Times New Roman" w:hAnsi="Times New Roman" w:cs="Times New Roman"/>
          <w:sz w:val="24"/>
          <w:szCs w:val="24"/>
          <w:lang w:val="uk-UA"/>
        </w:rPr>
        <w:t>0579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яка розташована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межами населен</w:t>
      </w:r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их пунктів на території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Красноградського району Харківської області</w:t>
      </w:r>
      <w:r w:rsidR="00F04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иробництва (КВЦПЗ – 01.01) на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(один)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ік.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7393C" w:rsidRPr="006D6654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річний розмір орендної плати за користування земельною ділянкою </w:t>
      </w:r>
      <w:r w:rsidR="00875A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на правах оре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нди в розмірі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вісім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від нормативної грошової оцінки земельної ділянки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, що визначається від середньої нормативної грошової оцінки одиниці площі ріллі   по області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6D6654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396892">
        <w:rPr>
          <w:rFonts w:ascii="Times New Roman" w:eastAsia="Times New Roman" w:hAnsi="Times New Roman" w:cs="Times New Roman"/>
          <w:sz w:val="24"/>
          <w:szCs w:val="24"/>
          <w:lang w:val="uk-UA"/>
        </w:rPr>
        <w:t>СТОВ «НАДІЯ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», затвердити такий договір в редакції визначеній Кегичівським селищним головою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644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 також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подати заяву для державної реєстрації договору оренди земельної ділянки до Красноградської районної</w:t>
      </w:r>
      <w:r w:rsidR="00F04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військової адміністрації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10EA" w:rsidRPr="006D6654" w:rsidRDefault="00396892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СТОВ «НАДІЯ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087E7A" w:rsidRP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емельну ділянку використо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вувати за цільовим призначенням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дотриманням вимог статей 9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103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087E7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Земельного кодексу України, встановлених обмежень та інших нормативно-правових актів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310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7613E" w:rsidRPr="006D6654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6D6654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Кегичівський 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6E00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</w:t>
      </w:r>
      <w:bookmarkStart w:id="0" w:name="_GoBack"/>
      <w:bookmarkEnd w:id="0"/>
      <w:r w:rsidR="006E0030" w:rsidRPr="006E0030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6E0030" w:rsidRPr="00450BD1">
        <w:rPr>
          <w:rFonts w:ascii="Times New Roman" w:eastAsia="Times New Roman" w:hAnsi="Times New Roman" w:cs="Times New Roman"/>
          <w:b/>
          <w:lang w:val="uk-UA"/>
        </w:rPr>
        <w:t>оригінал підписано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A1311D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C4F" w:rsidRDefault="00D41C4F" w:rsidP="00606A93">
      <w:pPr>
        <w:spacing w:after="0" w:line="240" w:lineRule="auto"/>
      </w:pPr>
      <w:r>
        <w:separator/>
      </w:r>
    </w:p>
  </w:endnote>
  <w:endnote w:type="continuationSeparator" w:id="0">
    <w:p w:rsidR="00D41C4F" w:rsidRDefault="00D41C4F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C4F" w:rsidRDefault="00D41C4F" w:rsidP="00606A93">
      <w:pPr>
        <w:spacing w:after="0" w:line="240" w:lineRule="auto"/>
      </w:pPr>
      <w:r>
        <w:separator/>
      </w:r>
    </w:p>
  </w:footnote>
  <w:footnote w:type="continuationSeparator" w:id="0">
    <w:p w:rsidR="00D41C4F" w:rsidRDefault="00D41C4F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2487D"/>
    <w:rsid w:val="00042793"/>
    <w:rsid w:val="00061C97"/>
    <w:rsid w:val="00066BE4"/>
    <w:rsid w:val="00087E7A"/>
    <w:rsid w:val="000904E5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260A8"/>
    <w:rsid w:val="00134184"/>
    <w:rsid w:val="001343C0"/>
    <w:rsid w:val="00140CA0"/>
    <w:rsid w:val="00146F25"/>
    <w:rsid w:val="00146F9A"/>
    <w:rsid w:val="00157C28"/>
    <w:rsid w:val="00161598"/>
    <w:rsid w:val="00176DB8"/>
    <w:rsid w:val="00183C89"/>
    <w:rsid w:val="00194D7B"/>
    <w:rsid w:val="001A282C"/>
    <w:rsid w:val="001B1688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473FB"/>
    <w:rsid w:val="003576A9"/>
    <w:rsid w:val="00361447"/>
    <w:rsid w:val="0036178B"/>
    <w:rsid w:val="0036709C"/>
    <w:rsid w:val="003867E1"/>
    <w:rsid w:val="00386F32"/>
    <w:rsid w:val="00396892"/>
    <w:rsid w:val="003A280A"/>
    <w:rsid w:val="003C480C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A23F8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576D"/>
    <w:rsid w:val="005318F0"/>
    <w:rsid w:val="00532A51"/>
    <w:rsid w:val="00535C88"/>
    <w:rsid w:val="00541CF5"/>
    <w:rsid w:val="00545EA7"/>
    <w:rsid w:val="005523D0"/>
    <w:rsid w:val="00553A96"/>
    <w:rsid w:val="005726DC"/>
    <w:rsid w:val="00575691"/>
    <w:rsid w:val="0059567F"/>
    <w:rsid w:val="00597B29"/>
    <w:rsid w:val="005A0587"/>
    <w:rsid w:val="005D5CD7"/>
    <w:rsid w:val="005E3E59"/>
    <w:rsid w:val="005E49BF"/>
    <w:rsid w:val="005F537B"/>
    <w:rsid w:val="00604DE6"/>
    <w:rsid w:val="00606A93"/>
    <w:rsid w:val="006112E7"/>
    <w:rsid w:val="00614D23"/>
    <w:rsid w:val="00630C35"/>
    <w:rsid w:val="006322DA"/>
    <w:rsid w:val="00652AC7"/>
    <w:rsid w:val="00654B85"/>
    <w:rsid w:val="00662E86"/>
    <w:rsid w:val="006828EA"/>
    <w:rsid w:val="006845D5"/>
    <w:rsid w:val="0069182C"/>
    <w:rsid w:val="00693575"/>
    <w:rsid w:val="006A2B1F"/>
    <w:rsid w:val="006B0903"/>
    <w:rsid w:val="006D6654"/>
    <w:rsid w:val="006D7311"/>
    <w:rsid w:val="006E0030"/>
    <w:rsid w:val="006E057B"/>
    <w:rsid w:val="006E42BE"/>
    <w:rsid w:val="006E7095"/>
    <w:rsid w:val="006F3AF4"/>
    <w:rsid w:val="006F6080"/>
    <w:rsid w:val="00703D2B"/>
    <w:rsid w:val="007041A8"/>
    <w:rsid w:val="00707C75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3A0D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0071C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C0743"/>
    <w:rsid w:val="008C7D2C"/>
    <w:rsid w:val="008D111F"/>
    <w:rsid w:val="008D4EDE"/>
    <w:rsid w:val="008F45FE"/>
    <w:rsid w:val="00910220"/>
    <w:rsid w:val="009134AF"/>
    <w:rsid w:val="0094691D"/>
    <w:rsid w:val="009535D8"/>
    <w:rsid w:val="00962D79"/>
    <w:rsid w:val="00965E13"/>
    <w:rsid w:val="0096659B"/>
    <w:rsid w:val="009740F2"/>
    <w:rsid w:val="009974BD"/>
    <w:rsid w:val="009A503B"/>
    <w:rsid w:val="009B08BC"/>
    <w:rsid w:val="009C11AF"/>
    <w:rsid w:val="009C7A6F"/>
    <w:rsid w:val="009D13E2"/>
    <w:rsid w:val="009D2148"/>
    <w:rsid w:val="009D2BC6"/>
    <w:rsid w:val="009E17BE"/>
    <w:rsid w:val="009F6F34"/>
    <w:rsid w:val="00A017B5"/>
    <w:rsid w:val="00A05748"/>
    <w:rsid w:val="00A1311D"/>
    <w:rsid w:val="00A14B54"/>
    <w:rsid w:val="00A20FA5"/>
    <w:rsid w:val="00A24025"/>
    <w:rsid w:val="00A55241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81BF4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6B89"/>
    <w:rsid w:val="00D01A55"/>
    <w:rsid w:val="00D158EE"/>
    <w:rsid w:val="00D41C4F"/>
    <w:rsid w:val="00D62F1B"/>
    <w:rsid w:val="00D66338"/>
    <w:rsid w:val="00D709B2"/>
    <w:rsid w:val="00D905C9"/>
    <w:rsid w:val="00D948BA"/>
    <w:rsid w:val="00D949E4"/>
    <w:rsid w:val="00D959C0"/>
    <w:rsid w:val="00DA16D4"/>
    <w:rsid w:val="00DA27AD"/>
    <w:rsid w:val="00DA3B36"/>
    <w:rsid w:val="00DA52B8"/>
    <w:rsid w:val="00DB0153"/>
    <w:rsid w:val="00DB3006"/>
    <w:rsid w:val="00DB5A15"/>
    <w:rsid w:val="00DB7F13"/>
    <w:rsid w:val="00DC61FF"/>
    <w:rsid w:val="00DC6548"/>
    <w:rsid w:val="00DC69B6"/>
    <w:rsid w:val="00DF00DA"/>
    <w:rsid w:val="00E15421"/>
    <w:rsid w:val="00E2650C"/>
    <w:rsid w:val="00E32B42"/>
    <w:rsid w:val="00E370EC"/>
    <w:rsid w:val="00E37936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0485F"/>
    <w:rsid w:val="00F1067B"/>
    <w:rsid w:val="00F14DE7"/>
    <w:rsid w:val="00F26C32"/>
    <w:rsid w:val="00F43A36"/>
    <w:rsid w:val="00F53894"/>
    <w:rsid w:val="00F54B1C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A236-8AED-47EF-B886-0AC516E2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64</cp:revision>
  <cp:lastPrinted>2022-06-30T10:05:00Z</cp:lastPrinted>
  <dcterms:created xsi:type="dcterms:W3CDTF">2021-06-11T05:47:00Z</dcterms:created>
  <dcterms:modified xsi:type="dcterms:W3CDTF">2022-07-04T14:17:00Z</dcterms:modified>
</cp:coreProperties>
</file>