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D7" w:rsidRPr="00B37C92" w:rsidRDefault="00B37C92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ЗАТВЕРДЖЕНО</w:t>
      </w:r>
      <w:r w:rsidR="0085743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0946A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LXVI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сесії Кегичівської селищної ради</w:t>
      </w:r>
      <w:r w:rsidR="000946AD" w:rsidRPr="000946A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="00B574D7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:rsidR="00B37C92" w:rsidRPr="002C3A48" w:rsidRDefault="0080405F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02 лютого 2024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B37C92" w:rsidRPr="002C3A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№</w:t>
      </w:r>
      <w:r w:rsidR="00B574D7" w:rsidRPr="002C3A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bookmarkStart w:id="0" w:name="_GoBack"/>
      <w:r w:rsidR="009533F0" w:rsidRPr="002C3A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8152</w:t>
      </w:r>
      <w:r w:rsidR="00B37C92" w:rsidRPr="002C3A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bookmarkEnd w:id="0"/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D949E4" w:rsidRDefault="00B37C92" w:rsidP="007F3F0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7F3F01" w:rsidRDefault="007F3F01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F3F01" w:rsidRDefault="00B37C92" w:rsidP="00B37C92">
      <w:pPr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7F3F01" w:rsidRDefault="00B37C92" w:rsidP="00B37C92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5743F" w:rsidRDefault="0085743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5EC1" w:rsidRPr="00B37C92" w:rsidRDefault="00085EC1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85743F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Кегичівка</w:t>
      </w:r>
    </w:p>
    <w:p w:rsidR="001A71A5" w:rsidRPr="0085743F" w:rsidRDefault="00B37C92" w:rsidP="0072459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43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0946AD" w:rsidRPr="0085743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24599" w:rsidRPr="008574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5743F" w:rsidRPr="00724599" w:rsidRDefault="0085743F" w:rsidP="0072459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7F3F01" w:rsidRPr="007F3F01" w:rsidRDefault="00FF1D59" w:rsidP="007F3F0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Лозівського міжрайонного відділу Управління Служби безпеки України в Харківській області </w:t>
      </w:r>
      <w:r w:rsid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F3F01"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:rsidR="00D949E4" w:rsidRDefault="007F3F01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    </w:t>
            </w:r>
            <w:r>
              <w:rPr>
                <w:sz w:val="28"/>
                <w:szCs w:val="28"/>
                <w:lang w:val="uk-UA"/>
              </w:rPr>
              <w:t>в Харківській області</w:t>
            </w:r>
            <w:r w:rsidR="00D949E4">
              <w:rPr>
                <w:sz w:val="28"/>
                <w:szCs w:val="28"/>
                <w:lang w:val="uk-UA"/>
              </w:rPr>
              <w:t>,</w:t>
            </w: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B37C92" w:rsidRPr="00740228" w:rsidRDefault="00B37C92" w:rsidP="007F3F01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>, 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7F3F01">
              <w:rPr>
                <w:sz w:val="28"/>
                <w:szCs w:val="28"/>
                <w:lang w:val="uk-UA"/>
              </w:rPr>
              <w:t>ро службу безпеки України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2C3A4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</w:t>
            </w:r>
            <w:r w:rsidR="000946AD">
              <w:rPr>
                <w:sz w:val="28"/>
                <w:szCs w:val="28"/>
                <w:lang w:val="uk-UA"/>
              </w:rPr>
              <w:t>і</w:t>
            </w:r>
            <w:r w:rsidRPr="00740228">
              <w:rPr>
                <w:sz w:val="28"/>
                <w:szCs w:val="28"/>
                <w:lang w:val="uk-UA"/>
              </w:rPr>
              <w:t xml:space="preserve"> виконав</w:t>
            </w:r>
            <w:r w:rsidR="000946AD">
              <w:rPr>
                <w:sz w:val="28"/>
                <w:szCs w:val="28"/>
                <w:lang w:val="uk-UA"/>
              </w:rPr>
              <w:t>ці</w:t>
            </w:r>
          </w:p>
        </w:tc>
        <w:tc>
          <w:tcPr>
            <w:tcW w:w="5145" w:type="dxa"/>
            <w:vAlign w:val="center"/>
          </w:tcPr>
          <w:p w:rsidR="00B37C92" w:rsidRPr="00740228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з</w:t>
            </w:r>
            <w:r w:rsidR="00B37C92">
              <w:rPr>
                <w:sz w:val="28"/>
                <w:szCs w:val="28"/>
                <w:lang w:val="uk-UA"/>
              </w:rPr>
              <w:t>агальний відділ Кегичівської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2C3A48" w:rsidTr="00C26D4E">
        <w:trPr>
          <w:trHeight w:val="750"/>
        </w:trPr>
        <w:tc>
          <w:tcPr>
            <w:tcW w:w="900" w:type="dxa"/>
          </w:tcPr>
          <w:p w:rsidR="000946AD" w:rsidRDefault="000946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7F3F01" w:rsidP="00FF1D5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Управі</w:t>
            </w:r>
            <w:r w:rsidR="001A71A5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Служби безпеки України </w:t>
            </w:r>
            <w:r w:rsidR="001A71A5">
              <w:rPr>
                <w:sz w:val="28"/>
                <w:szCs w:val="28"/>
                <w:lang w:val="uk-UA"/>
              </w:rPr>
              <w:t xml:space="preserve">               </w:t>
            </w:r>
            <w:r>
              <w:rPr>
                <w:sz w:val="28"/>
                <w:szCs w:val="28"/>
                <w:lang w:val="uk-UA"/>
              </w:rPr>
              <w:t>в Харківській області, Лозівський міжрайонний відділ Управ</w:t>
            </w:r>
            <w:r w:rsidR="000946AD">
              <w:rPr>
                <w:sz w:val="28"/>
                <w:szCs w:val="28"/>
                <w:lang w:val="uk-UA"/>
              </w:rPr>
              <w:t>л</w:t>
            </w:r>
            <w:r>
              <w:rPr>
                <w:sz w:val="28"/>
                <w:szCs w:val="28"/>
                <w:lang w:val="uk-UA"/>
              </w:rPr>
              <w:t>іння Служби безпеки України в Харківській області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261EF9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1A71A5">
              <w:rPr>
                <w:sz w:val="28"/>
                <w:szCs w:val="28"/>
                <w:lang w:val="uk-UA"/>
              </w:rPr>
              <w:t>2-202</w:t>
            </w:r>
            <w:r w:rsidR="00302C71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1A71A5">
              <w:rPr>
                <w:sz w:val="28"/>
                <w:szCs w:val="28"/>
                <w:lang w:val="uk-UA"/>
              </w:rPr>
              <w:t>о</w:t>
            </w:r>
            <w:r>
              <w:rPr>
                <w:sz w:val="28"/>
                <w:szCs w:val="28"/>
                <w:lang w:val="uk-UA"/>
              </w:rPr>
              <w:t>к</w:t>
            </w:r>
            <w:r w:rsidR="001A71A5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1A71A5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B37C92" w:rsidRDefault="000967A3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302C71">
              <w:rPr>
                <w:sz w:val="28"/>
                <w:szCs w:val="28"/>
                <w:lang w:val="uk-UA"/>
              </w:rPr>
              <w:t>10</w:t>
            </w:r>
            <w:r w:rsidR="001A71A5">
              <w:rPr>
                <w:sz w:val="28"/>
                <w:szCs w:val="28"/>
                <w:lang w:val="uk-UA"/>
              </w:rPr>
              <w:t>0000</w:t>
            </w:r>
            <w:r w:rsidR="00B37C9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B37C92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B37C92">
              <w:rPr>
                <w:sz w:val="28"/>
                <w:szCs w:val="28"/>
                <w:lang w:val="uk-UA"/>
              </w:rPr>
              <w:t xml:space="preserve"> </w:t>
            </w:r>
          </w:p>
          <w:p w:rsidR="00B37C92" w:rsidRPr="00FC00D4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</w:tc>
      </w:tr>
    </w:tbl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Default="00B37C92" w:rsidP="00B37C92">
      <w:pPr>
        <w:rPr>
          <w:lang w:val="uk-UA"/>
        </w:rPr>
      </w:pPr>
    </w:p>
    <w:p w:rsidR="00302C71" w:rsidRDefault="00302C71" w:rsidP="00B37C92">
      <w:pPr>
        <w:rPr>
          <w:lang w:val="uk-UA"/>
        </w:rPr>
      </w:pPr>
    </w:p>
    <w:p w:rsidR="000D6E13" w:rsidRDefault="000D6E13" w:rsidP="00B37C92">
      <w:pPr>
        <w:rPr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:rsidR="000D6E13" w:rsidRPr="007F3F01" w:rsidRDefault="000D6E13" w:rsidP="000D6E13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Hlk111637956"/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підтримки діяльності Управління Служби безпеки України в Харківській області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Лозівського міжрайонного відділу</w:t>
      </w:r>
      <w:r w:rsidR="000946AD" w:rsidRPr="00094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46AD" w:rsidRPr="007F3F01">
        <w:rPr>
          <w:rFonts w:ascii="Times New Roman" w:hAnsi="Times New Roman" w:cs="Times New Roman"/>
          <w:b/>
          <w:sz w:val="28"/>
          <w:szCs w:val="28"/>
          <w:lang w:val="uk-UA"/>
        </w:rPr>
        <w:t>Управління Служби безпеки України в Харківській області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2-202</w:t>
      </w:r>
      <w:r w:rsidR="00302C7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7F3F0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bookmarkEnd w:id="1"/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54B1C" w:rsidRPr="00FF1D59" w:rsidRDefault="00B37C92" w:rsidP="000946AD">
      <w:pPr>
        <w:tabs>
          <w:tab w:val="left" w:pos="567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2" w:name="n47"/>
      <w:bookmarkEnd w:id="2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діяльності Управління Служби безпеки України 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>Лозівського міжрайонного відділу Управління Служби безпеки України в Харківській області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 xml:space="preserve"> на 202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2 - 202</w:t>
      </w:r>
      <w:r w:rsidR="00302C7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61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D6E1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A71A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D6E13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Програма) розроблено відповідно до Законів України «Про місцеве самоврядування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Україні»,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національну безпеку України»,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</w:t>
      </w:r>
      <w:r w:rsidR="000D6E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Службу безпеки України»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:rsidR="00C74A86" w:rsidRPr="00FF1D59" w:rsidRDefault="00C74A86" w:rsidP="000946AD">
      <w:pPr>
        <w:shd w:val="clear" w:color="auto" w:fill="FFFFFF"/>
        <w:tabs>
          <w:tab w:val="left" w:pos="567"/>
        </w:tabs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статт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ей</w:t>
      </w:r>
      <w:proofErr w:type="spellEnd"/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DF5011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Закону України «Про місцеве самоврядування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Україні»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пунк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ів 17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18 частини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статті 1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статей 12,19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національну безпеку України». </w:t>
      </w:r>
    </w:p>
    <w:p w:rsidR="00F54B1C" w:rsidRDefault="00F54B1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Програма за своїм змістом включає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заходи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діяльності сил безпеки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шляхом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нагальних проблем матеріально-технічного забезпечення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BF6356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Служби безпеки України в Харківській області                           та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Лозівського</w:t>
      </w:r>
      <w:r w:rsidR="001428F8" w:rsidRP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міжрайонного відділу Управління Служби безпеки України</w:t>
      </w:r>
      <w:r w:rsidR="00302C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                   які здійснюють свою діяльність, в тому числі,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території Кегичівської селищної ради</w:t>
      </w:r>
      <w:r w:rsidRPr="0011305F"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  <w:t>.</w:t>
      </w:r>
    </w:p>
    <w:p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:rsidR="00E370EC" w:rsidRPr="00FF1D59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0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сил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громад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 селищної ради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proofErr w:type="gram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</w:t>
      </w:r>
      <w:proofErr w:type="gram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ілактики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її порушення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370EC" w:rsidRPr="00F54B1C" w:rsidRDefault="00E370EC" w:rsidP="000946AD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2.2.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 стратегічним завданням Програми є підтримк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2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органів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42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щодо підтримання належного стану державної безпеки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надання допомоги у матеріально-технічн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ому оснащенні   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 діяльності, що підвищить ефективність профілактики, розслідування та розкриття злочинів</w:t>
      </w:r>
      <w:r w:rsid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FF1D59" w:rsidRDefault="00FF1D59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1428F8" w:rsidRDefault="00E370EC" w:rsidP="00DF5011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забезпечення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реалізаці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ї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громади державної політики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сфері державної безпеки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зміцнення законності</w:t>
      </w:r>
      <w:r w:rsidR="00BF6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правопорядку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покращення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криміногенної обстановки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забезпечення профілактики правопорушень</w:t>
      </w:r>
      <w:r w:rsidR="00703E4F" w:rsidRPr="00703E4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F5011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вирішення питань щодо матеріально-технічного забезпечення 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підрозділ</w:t>
      </w:r>
      <w:r w:rsidR="00703E4F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1A71A5"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СБУ</w:t>
      </w:r>
      <w:r w:rsidRPr="00703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2060D" w:rsidRDefault="0022060D" w:rsidP="0085743F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 </w:t>
      </w:r>
      <w:r w:rsidR="001E287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="00DF5011" w:rsidRPr="00DF501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І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F5011" w:rsidRDefault="00E370EC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завданнями Програми є</w:t>
      </w:r>
      <w:r w:rsidR="001A7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матеріально-технічне забезпечення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6939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озівського міжрайонного відділу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правління Служби безпеки України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Харківській області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протягом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2 - 2024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2D6B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ів шляхом виконання 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завдань і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заходів, визначених</w:t>
      </w:r>
      <w:r w:rsidR="000946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F50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Додатку.</w:t>
      </w:r>
    </w:p>
    <w:p w:rsidR="00703E4F" w:rsidRPr="00724599" w:rsidRDefault="00703E4F" w:rsidP="00724599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</w:t>
      </w:r>
      <w:r w:rsidR="002D6B9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інших джерел, </w:t>
      </w: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E2876" w:rsidRPr="00FF1D59" w:rsidRDefault="00B37C92" w:rsidP="00DF50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DF50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підвищити рівень державної 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>б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езпеки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Кегичівської селищної ради</w:t>
      </w:r>
      <w:r w:rsidR="00DF50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покращити рівень матеріально-технічного забезпечення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</w:t>
      </w:r>
      <w:r w:rsidR="009533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</w:t>
      </w:r>
      <w:r w:rsidR="00693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Лозівського міжрайонного відділу </w:t>
      </w:r>
      <w:bookmarkStart w:id="3" w:name="_Hlk156554246"/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1428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країни в Харківській області</w:t>
      </w:r>
      <w:bookmarkEnd w:id="3"/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37C92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E2876" w:rsidRPr="00FF1D59" w:rsidRDefault="00B37C92" w:rsidP="000946AD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ють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:</w:t>
      </w:r>
      <w:r w:rsidR="001E2876" w:rsidRPr="00FF1D59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Управління Служби безпеки </w:t>
      </w:r>
      <w:proofErr w:type="spellStart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proofErr w:type="spellEnd"/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Харківській області </w:t>
      </w:r>
      <w:r w:rsidR="00BF63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та/</w:t>
      </w:r>
      <w:r w:rsidR="000946A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або</w:t>
      </w:r>
      <w:r w:rsidR="000946AD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Лозівський міжрайонний  відділ  Управління  Служби  безпеки  України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Харківській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бласті спільно</w:t>
      </w:r>
      <w:r w:rsidR="001428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6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фінансовим відділом </w:t>
      </w:r>
      <w:r w:rsidR="001E2876" w:rsidRPr="00FF1D59">
        <w:rPr>
          <w:rFonts w:ascii="Times New Roman" w:hAnsi="Times New Roman" w:cs="Times New Roman"/>
          <w:sz w:val="28"/>
          <w:szCs w:val="28"/>
          <w:lang w:val="uk-UA"/>
        </w:rPr>
        <w:t>Кегичівської селищної ради</w:t>
      </w:r>
      <w:r w:rsidR="00DF50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8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</w:t>
        </w:r>
        <w:r w:rsidR="008C2E8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                                     і</w:t>
        </w:r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6939B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Кегичівської селищної ради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постійна комісія з питань бюджету, фінансів, соціально-економічного розвитку та комунальної власності</w:t>
      </w:r>
      <w:r w:rsidR="006939BE">
        <w:rPr>
          <w:rFonts w:ascii="Times New Roman" w:hAnsi="Times New Roman" w:cs="Times New Roman"/>
          <w:sz w:val="28"/>
          <w:szCs w:val="28"/>
          <w:lang w:val="uk-UA"/>
        </w:rPr>
        <w:t xml:space="preserve"> Кегичівської селищної ради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5011" w:rsidRDefault="00DF501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33F0" w:rsidRPr="00FF1D59" w:rsidRDefault="009533F0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060D" w:rsidRPr="0022060D" w:rsidRDefault="0022060D" w:rsidP="0022060D">
      <w:pPr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uk-UA" w:eastAsia="zh-CN"/>
        </w:rPr>
      </w:pP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Секретар селищної ради</w:t>
      </w:r>
      <w:r w:rsidRPr="0022060D">
        <w:rPr>
          <w:rFonts w:ascii="Times New Roman" w:eastAsiaTheme="minorHAnsi" w:hAnsi="Times New Roman" w:cs="Times New Roman"/>
          <w:sz w:val="18"/>
          <w:szCs w:val="18"/>
          <w:lang w:val="uk-UA" w:eastAsia="en-US"/>
        </w:rPr>
        <w:t xml:space="preserve">                  </w:t>
      </w:r>
      <w:r w:rsidRPr="0022060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                                             Віталій БУДНИК </w:t>
      </w:r>
    </w:p>
    <w:p w:rsidR="00B37C92" w:rsidRPr="00FF1D59" w:rsidRDefault="00B37C92" w:rsidP="007C5304">
      <w:pPr>
        <w:tabs>
          <w:tab w:val="left" w:pos="36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85743F">
      <w:headerReference w:type="default" r:id="rId9"/>
      <w:headerReference w:type="first" r:id="rId10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D58" w:rsidRDefault="00411D58" w:rsidP="00606A93">
      <w:pPr>
        <w:spacing w:after="0" w:line="240" w:lineRule="auto"/>
      </w:pPr>
      <w:r>
        <w:separator/>
      </w:r>
    </w:p>
  </w:endnote>
  <w:endnote w:type="continuationSeparator" w:id="0">
    <w:p w:rsidR="00411D58" w:rsidRDefault="00411D58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D58" w:rsidRDefault="00411D58" w:rsidP="00606A93">
      <w:pPr>
        <w:spacing w:after="0" w:line="240" w:lineRule="auto"/>
      </w:pPr>
      <w:r>
        <w:separator/>
      </w:r>
    </w:p>
  </w:footnote>
  <w:footnote w:type="continuationSeparator" w:id="0">
    <w:p w:rsidR="00411D58" w:rsidRDefault="00411D58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583628"/>
      <w:docPartObj>
        <w:docPartGallery w:val="Page Numbers (Top of Page)"/>
        <w:docPartUnique/>
      </w:docPartObj>
    </w:sdtPr>
    <w:sdtContent>
      <w:p w:rsidR="0085743F" w:rsidRDefault="006A1434">
        <w:pPr>
          <w:pStyle w:val="a5"/>
          <w:jc w:val="center"/>
        </w:pPr>
        <w:r>
          <w:fldChar w:fldCharType="begin"/>
        </w:r>
        <w:r w:rsidR="0085743F">
          <w:instrText>PAGE   \* MERGEFORMAT</w:instrText>
        </w:r>
        <w:r>
          <w:fldChar w:fldCharType="separate"/>
        </w:r>
        <w:r w:rsidR="002C3A48">
          <w:rPr>
            <w:noProof/>
          </w:rPr>
          <w:t>4</w:t>
        </w:r>
        <w:r>
          <w:fldChar w:fldCharType="end"/>
        </w:r>
      </w:p>
    </w:sdtContent>
  </w:sdt>
  <w:p w:rsidR="0085743F" w:rsidRDefault="0085743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43F" w:rsidRDefault="0085743F">
    <w:pPr>
      <w:pStyle w:val="a5"/>
      <w:jc w:val="center"/>
    </w:pPr>
  </w:p>
  <w:p w:rsidR="0085743F" w:rsidRDefault="008574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42793"/>
    <w:rsid w:val="00042846"/>
    <w:rsid w:val="00056897"/>
    <w:rsid w:val="00066BE4"/>
    <w:rsid w:val="00085EC1"/>
    <w:rsid w:val="00091861"/>
    <w:rsid w:val="000946AD"/>
    <w:rsid w:val="000967A3"/>
    <w:rsid w:val="000A058D"/>
    <w:rsid w:val="000B3426"/>
    <w:rsid w:val="000D4ABA"/>
    <w:rsid w:val="000D6E13"/>
    <w:rsid w:val="0011305F"/>
    <w:rsid w:val="00117749"/>
    <w:rsid w:val="001215AB"/>
    <w:rsid w:val="00136CDF"/>
    <w:rsid w:val="00140CA0"/>
    <w:rsid w:val="001428F8"/>
    <w:rsid w:val="00157C28"/>
    <w:rsid w:val="00161598"/>
    <w:rsid w:val="001A71A5"/>
    <w:rsid w:val="001E2876"/>
    <w:rsid w:val="001E3485"/>
    <w:rsid w:val="001E5648"/>
    <w:rsid w:val="001F0F4B"/>
    <w:rsid w:val="00212748"/>
    <w:rsid w:val="0022060D"/>
    <w:rsid w:val="00261EF9"/>
    <w:rsid w:val="002826D2"/>
    <w:rsid w:val="00292EE1"/>
    <w:rsid w:val="002947DE"/>
    <w:rsid w:val="002C3A48"/>
    <w:rsid w:val="002D4008"/>
    <w:rsid w:val="002D6B98"/>
    <w:rsid w:val="002E0803"/>
    <w:rsid w:val="00302C71"/>
    <w:rsid w:val="0030507F"/>
    <w:rsid w:val="003576A9"/>
    <w:rsid w:val="00361447"/>
    <w:rsid w:val="0036178B"/>
    <w:rsid w:val="0036709C"/>
    <w:rsid w:val="003746F3"/>
    <w:rsid w:val="00386F32"/>
    <w:rsid w:val="003C1A44"/>
    <w:rsid w:val="003F5650"/>
    <w:rsid w:val="00406F2E"/>
    <w:rsid w:val="00411D58"/>
    <w:rsid w:val="00414C4C"/>
    <w:rsid w:val="004342DA"/>
    <w:rsid w:val="00441E73"/>
    <w:rsid w:val="00466D8E"/>
    <w:rsid w:val="0049044A"/>
    <w:rsid w:val="004A248F"/>
    <w:rsid w:val="004A36D7"/>
    <w:rsid w:val="004B6AF4"/>
    <w:rsid w:val="004C2C29"/>
    <w:rsid w:val="004D332C"/>
    <w:rsid w:val="004D6D04"/>
    <w:rsid w:val="004E3C33"/>
    <w:rsid w:val="00506348"/>
    <w:rsid w:val="00510450"/>
    <w:rsid w:val="00532A51"/>
    <w:rsid w:val="00542342"/>
    <w:rsid w:val="00553A96"/>
    <w:rsid w:val="00556585"/>
    <w:rsid w:val="005726DC"/>
    <w:rsid w:val="00575691"/>
    <w:rsid w:val="0059567F"/>
    <w:rsid w:val="00597B29"/>
    <w:rsid w:val="005D5CD7"/>
    <w:rsid w:val="005F537B"/>
    <w:rsid w:val="00606A93"/>
    <w:rsid w:val="006112E7"/>
    <w:rsid w:val="00614D23"/>
    <w:rsid w:val="00630C35"/>
    <w:rsid w:val="00693575"/>
    <w:rsid w:val="006939BE"/>
    <w:rsid w:val="006954EA"/>
    <w:rsid w:val="006A1434"/>
    <w:rsid w:val="006A2B1F"/>
    <w:rsid w:val="006A57E2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72270"/>
    <w:rsid w:val="00785CD7"/>
    <w:rsid w:val="007A2A82"/>
    <w:rsid w:val="007A4909"/>
    <w:rsid w:val="007A7234"/>
    <w:rsid w:val="007B38A6"/>
    <w:rsid w:val="007B5AD1"/>
    <w:rsid w:val="007C11FD"/>
    <w:rsid w:val="007C2A3E"/>
    <w:rsid w:val="007C5304"/>
    <w:rsid w:val="007E2FEC"/>
    <w:rsid w:val="007E5216"/>
    <w:rsid w:val="007F38E5"/>
    <w:rsid w:val="007F3F01"/>
    <w:rsid w:val="0080405F"/>
    <w:rsid w:val="00822C29"/>
    <w:rsid w:val="00823B46"/>
    <w:rsid w:val="00824382"/>
    <w:rsid w:val="00833C71"/>
    <w:rsid w:val="00834210"/>
    <w:rsid w:val="0083798E"/>
    <w:rsid w:val="008404BD"/>
    <w:rsid w:val="0084115C"/>
    <w:rsid w:val="0085743F"/>
    <w:rsid w:val="0086013E"/>
    <w:rsid w:val="00861241"/>
    <w:rsid w:val="00863924"/>
    <w:rsid w:val="00867E0A"/>
    <w:rsid w:val="00870821"/>
    <w:rsid w:val="00880FE1"/>
    <w:rsid w:val="008863A2"/>
    <w:rsid w:val="008B6CA7"/>
    <w:rsid w:val="008C2E89"/>
    <w:rsid w:val="008C3E92"/>
    <w:rsid w:val="008C7D2C"/>
    <w:rsid w:val="008D111F"/>
    <w:rsid w:val="008D1F4F"/>
    <w:rsid w:val="008F2823"/>
    <w:rsid w:val="008F45FE"/>
    <w:rsid w:val="009134AF"/>
    <w:rsid w:val="009210F8"/>
    <w:rsid w:val="00931510"/>
    <w:rsid w:val="0094691D"/>
    <w:rsid w:val="009533F0"/>
    <w:rsid w:val="0096349D"/>
    <w:rsid w:val="00965E13"/>
    <w:rsid w:val="0096659B"/>
    <w:rsid w:val="009866A8"/>
    <w:rsid w:val="0099229F"/>
    <w:rsid w:val="009974BD"/>
    <w:rsid w:val="00A00E5B"/>
    <w:rsid w:val="00A017B5"/>
    <w:rsid w:val="00A05748"/>
    <w:rsid w:val="00A24025"/>
    <w:rsid w:val="00A72C1B"/>
    <w:rsid w:val="00A84663"/>
    <w:rsid w:val="00AB4DBF"/>
    <w:rsid w:val="00AB7A75"/>
    <w:rsid w:val="00AC2818"/>
    <w:rsid w:val="00AC664E"/>
    <w:rsid w:val="00AD52BD"/>
    <w:rsid w:val="00AE1143"/>
    <w:rsid w:val="00B06B48"/>
    <w:rsid w:val="00B06C68"/>
    <w:rsid w:val="00B07B6C"/>
    <w:rsid w:val="00B108F9"/>
    <w:rsid w:val="00B35FAC"/>
    <w:rsid w:val="00B37C92"/>
    <w:rsid w:val="00B45FF3"/>
    <w:rsid w:val="00B4796A"/>
    <w:rsid w:val="00B574D7"/>
    <w:rsid w:val="00B65E3E"/>
    <w:rsid w:val="00B71DE8"/>
    <w:rsid w:val="00B74AAA"/>
    <w:rsid w:val="00B83356"/>
    <w:rsid w:val="00BA19C7"/>
    <w:rsid w:val="00BA20A4"/>
    <w:rsid w:val="00BB384A"/>
    <w:rsid w:val="00BF6356"/>
    <w:rsid w:val="00C276E8"/>
    <w:rsid w:val="00C346EC"/>
    <w:rsid w:val="00C62328"/>
    <w:rsid w:val="00C74A86"/>
    <w:rsid w:val="00C76776"/>
    <w:rsid w:val="00CB014E"/>
    <w:rsid w:val="00CC79BE"/>
    <w:rsid w:val="00CE607A"/>
    <w:rsid w:val="00CF5E55"/>
    <w:rsid w:val="00CF6B89"/>
    <w:rsid w:val="00D62F1B"/>
    <w:rsid w:val="00D905C9"/>
    <w:rsid w:val="00D949E4"/>
    <w:rsid w:val="00DA16D4"/>
    <w:rsid w:val="00DA3B36"/>
    <w:rsid w:val="00DB0153"/>
    <w:rsid w:val="00DB3006"/>
    <w:rsid w:val="00DB7F13"/>
    <w:rsid w:val="00DC6548"/>
    <w:rsid w:val="00DF5011"/>
    <w:rsid w:val="00E0692C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13FE"/>
    <w:rsid w:val="00EE4049"/>
    <w:rsid w:val="00EE7C2E"/>
    <w:rsid w:val="00EE7C6E"/>
    <w:rsid w:val="00EF33D9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7EC6"/>
    <w:rsid w:val="00FD0571"/>
    <w:rsid w:val="00FE58B0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434"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857A2-E6A3-4D80-BD17-13EC3F94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16</cp:revision>
  <cp:lastPrinted>2024-02-02T11:02:00Z</cp:lastPrinted>
  <dcterms:created xsi:type="dcterms:W3CDTF">2024-01-19T07:58:00Z</dcterms:created>
  <dcterms:modified xsi:type="dcterms:W3CDTF">2024-11-11T14:10:00Z</dcterms:modified>
</cp:coreProperties>
</file>