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E0" w:rsidRPr="00662FF8" w:rsidRDefault="001531E0" w:rsidP="001531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662FF8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D8FC803" wp14:editId="2FF8D828">
            <wp:simplePos x="0" y="0"/>
            <wp:positionH relativeFrom="column">
              <wp:posOffset>2795905</wp:posOffset>
            </wp:positionH>
            <wp:positionV relativeFrom="paragraph">
              <wp:posOffset>146050</wp:posOffset>
            </wp:positionV>
            <wp:extent cx="431866" cy="6120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E0" w:rsidRPr="00662FF8" w:rsidRDefault="00A8634C" w:rsidP="004349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</w:t>
      </w:r>
      <w:r w:rsidR="004349ED"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ПРОЄКТ</w:t>
      </w:r>
      <w:r w:rsidRPr="00662FF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</w:t>
      </w:r>
    </w:p>
    <w:p w:rsidR="001531E0" w:rsidRPr="00662FF8" w:rsidRDefault="001531E0" w:rsidP="00153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531E0" w:rsidRPr="00662FF8" w:rsidRDefault="003A6990" w:rsidP="003A6990">
      <w:pPr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32"/>
          <w:lang w:val="uk-UA" w:eastAsia="ru-RU"/>
        </w:rPr>
      </w:pPr>
      <w:r w:rsidRPr="00662FF8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</w:r>
    </w:p>
    <w:p w:rsidR="00A07211" w:rsidRPr="00662FF8" w:rsidRDefault="00A07211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2FF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07211" w:rsidRPr="00662FF8" w:rsidRDefault="00693B64" w:rsidP="00A0721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2F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КЕГИЧІВСЬКА СЕЛИЩНА </w:t>
      </w:r>
      <w:r w:rsidR="00A07211" w:rsidRPr="00662FF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РАДА</w:t>
      </w:r>
    </w:p>
    <w:p w:rsidR="00A07211" w:rsidRPr="00662FF8" w:rsidRDefault="00693B64" w:rsidP="00634940">
      <w:pPr>
        <w:pStyle w:val="1"/>
        <w:tabs>
          <w:tab w:val="left" w:pos="4111"/>
        </w:tabs>
        <w:rPr>
          <w:b/>
          <w:bCs/>
          <w:szCs w:val="28"/>
        </w:rPr>
      </w:pPr>
      <w:r w:rsidRPr="00662FF8">
        <w:rPr>
          <w:b/>
          <w:bCs/>
          <w:szCs w:val="28"/>
        </w:rPr>
        <w:t>РІШЕНН</w:t>
      </w:r>
      <w:r w:rsidR="00A07211" w:rsidRPr="00662FF8">
        <w:rPr>
          <w:b/>
          <w:bCs/>
          <w:szCs w:val="28"/>
        </w:rPr>
        <w:t>Я</w:t>
      </w:r>
    </w:p>
    <w:p w:rsidR="00A07211" w:rsidRPr="00662FF8" w:rsidRDefault="00A07211" w:rsidP="00A07211">
      <w:pPr>
        <w:pStyle w:val="1"/>
        <w:ind w:hanging="720"/>
        <w:jc w:val="left"/>
        <w:rPr>
          <w:sz w:val="24"/>
        </w:rPr>
      </w:pPr>
    </w:p>
    <w:p w:rsidR="007C659A" w:rsidRPr="00662FF8" w:rsidRDefault="007C659A" w:rsidP="009030DB">
      <w:pPr>
        <w:rPr>
          <w:sz w:val="10"/>
          <w:lang w:val="uk-UA" w:eastAsia="ru-RU"/>
        </w:rPr>
      </w:pPr>
    </w:p>
    <w:p w:rsidR="000C08BC" w:rsidRPr="00662FF8" w:rsidRDefault="000C08BC" w:rsidP="00B26DF0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62F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</w:t>
      </w:r>
      <w:r w:rsidR="00B26DF0" w:rsidRPr="00662F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_________________             </w:t>
      </w:r>
      <w:r w:rsidRPr="00662F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</w:t>
      </w:r>
      <w:r w:rsidR="00B26DF0" w:rsidRPr="00662F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елище</w:t>
      </w:r>
      <w:r w:rsidRPr="00662F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proofErr w:type="spellStart"/>
      <w:r w:rsidRPr="00662F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Кегичівка</w:t>
      </w:r>
      <w:proofErr w:type="spellEnd"/>
      <w:r w:rsidRPr="00662F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="00B26DF0" w:rsidRPr="00662F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662F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№_____</w:t>
      </w:r>
    </w:p>
    <w:p w:rsidR="00164691" w:rsidRDefault="00164691" w:rsidP="0038299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0A56" w:rsidRPr="00C74E5B" w:rsidRDefault="00F20A56" w:rsidP="00382994">
      <w:pPr>
        <w:spacing w:after="0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7C659A" w:rsidRPr="006707A7" w:rsidRDefault="007C659A" w:rsidP="00382994">
      <w:pPr>
        <w:spacing w:after="0"/>
        <w:rPr>
          <w:rFonts w:ascii="Times New Roman" w:hAnsi="Times New Roman" w:cs="Times New Roman"/>
          <w:b/>
          <w:sz w:val="14"/>
          <w:szCs w:val="28"/>
          <w:lang w:val="uk-UA"/>
        </w:rPr>
      </w:pPr>
      <w:bookmarkStart w:id="0" w:name="_GoBack"/>
    </w:p>
    <w:p w:rsidR="00557361" w:rsidRPr="006707A7" w:rsidRDefault="00355EFE" w:rsidP="0055736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07A7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="00557361" w:rsidRPr="006707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57361" w:rsidRPr="006707A7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рішення Виконавчого</w:t>
      </w:r>
    </w:p>
    <w:p w:rsidR="00557361" w:rsidRPr="006707A7" w:rsidRDefault="00557361" w:rsidP="0055736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07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комітету Кегичівської селищної ради                      від </w:t>
      </w:r>
      <w:r w:rsidRPr="006707A7">
        <w:rPr>
          <w:rFonts w:ascii="Times New Roman" w:hAnsi="Times New Roman" w:cs="Times New Roman"/>
          <w:b/>
          <w:sz w:val="24"/>
          <w:szCs w:val="24"/>
          <w:lang w:val="uk-UA"/>
        </w:rPr>
        <w:t>30 березня</w:t>
      </w:r>
      <w:r w:rsidRPr="006707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Pr="006707A7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6707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№ </w:t>
      </w:r>
      <w:r w:rsidRPr="006707A7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Pr="006707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355EFE" w:rsidRPr="006707A7" w:rsidRDefault="00355EFE" w:rsidP="00D169EB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18"/>
          <w:szCs w:val="24"/>
          <w:lang w:val="uk-UA"/>
        </w:rPr>
      </w:pPr>
    </w:p>
    <w:p w:rsidR="00F72840" w:rsidRPr="006707A7" w:rsidRDefault="00107370" w:rsidP="006030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7A7">
        <w:rPr>
          <w:rFonts w:ascii="Times New Roman" w:hAnsi="Times New Roman" w:cs="Times New Roman"/>
          <w:sz w:val="24"/>
          <w:szCs w:val="28"/>
          <w:lang w:val="uk-UA"/>
        </w:rPr>
        <w:tab/>
      </w:r>
    </w:p>
    <w:p w:rsidR="00F20A56" w:rsidRPr="006707A7" w:rsidRDefault="00F72840" w:rsidP="00CA54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20A56" w:rsidRPr="006707A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 метою </w:t>
      </w:r>
      <w:r w:rsidR="00F20A56" w:rsidRPr="006707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реалізації заходів цивільного захисту, визначення складу органів управління та сил цивільного захисту, планування їх діяльності щодо ефективного захисту населення i територій у </w:t>
      </w:r>
      <w:proofErr w:type="spellStart"/>
      <w:r w:rsidR="00F20A56" w:rsidRPr="006707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paзi</w:t>
      </w:r>
      <w:proofErr w:type="spellEnd"/>
      <w:r w:rsidR="00F20A56" w:rsidRPr="006707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загрози виникнення </w:t>
      </w:r>
      <w:r w:rsidR="009C65B2" w:rsidRPr="006707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r w:rsidR="00F20A56" w:rsidRPr="006707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або при виникненні надзвичайних ситуацій, відповідно до Кодексу цивільного захисту України, Закону України «Про внесення змін до деяких законодавчих актів України щодо вдосконалення законодавства з питань цивільного захисту»</w:t>
      </w:r>
      <w:r w:rsidR="00F20A56" w:rsidRPr="006707A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</w:t>
      </w:r>
      <w:r w:rsidR="00F20A56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постанов Кабінету Міністрів України від 09 січня 2014 року </w:t>
      </w:r>
      <w:r w:rsidR="00F25AE7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F20A56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>№ 11 «Про затвердження Положення про єдину державну систему цивільного захисту»</w:t>
      </w:r>
      <w:r w:rsidR="009C65B2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(зі змінами)</w:t>
      </w:r>
      <w:r w:rsidR="00F20A56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>, від</w:t>
      </w:r>
      <w:r w:rsidR="00F20A56" w:rsidRPr="006707A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F20A56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>11 березня 2015 року № 101 «Про затвердження тип</w:t>
      </w:r>
      <w:r w:rsidR="00CA54E8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ових положень про функціональну </w:t>
      </w:r>
      <w:r w:rsidR="00F20A56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>і територіальну підсистеми єдиної державної системи цивільного захисту»</w:t>
      </w:r>
      <w:r w:rsidR="00CA54E8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54E8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>(зі змінами)</w:t>
      </w:r>
      <w:r w:rsidR="00F20A56"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статтями  4, 11, 25, 30, 40, 42, 53, 54, 59 Закону України «Про місцеве самоврядування в Україні», Виконавчий комітет селищної ради  </w:t>
      </w:r>
    </w:p>
    <w:p w:rsidR="00603083" w:rsidRPr="006707A7" w:rsidRDefault="00603083" w:rsidP="0060308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B4E" w:rsidRPr="006707A7" w:rsidRDefault="009D4B4E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07A7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03083" w:rsidRPr="006707A7" w:rsidRDefault="00603083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54E8" w:rsidRPr="006707A7" w:rsidRDefault="009D4B4E" w:rsidP="00CA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A54E8"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Внести до рішення Виконавчого комітету Кегичівської селищної ради               від </w:t>
      </w:r>
      <w:r w:rsidR="006707A7" w:rsidRPr="006707A7">
        <w:rPr>
          <w:rFonts w:ascii="Times New Roman" w:hAnsi="Times New Roman" w:cs="Times New Roman"/>
          <w:sz w:val="28"/>
          <w:szCs w:val="28"/>
          <w:lang w:val="uk-UA"/>
        </w:rPr>
        <w:t>30 березня</w:t>
      </w:r>
      <w:r w:rsidR="00CA54E8"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707A7" w:rsidRPr="006707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A54E8"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6707A7" w:rsidRPr="006707A7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CA54E8"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</w:t>
      </w:r>
      <w:proofErr w:type="spellStart"/>
      <w:r w:rsidR="006707A7" w:rsidRPr="006707A7">
        <w:rPr>
          <w:rFonts w:ascii="Times New Roman" w:hAnsi="Times New Roman" w:cs="Times New Roman"/>
          <w:sz w:val="28"/>
          <w:szCs w:val="28"/>
          <w:lang w:val="uk-UA"/>
        </w:rPr>
        <w:t>субланки</w:t>
      </w:r>
      <w:proofErr w:type="spellEnd"/>
      <w:r w:rsidR="006707A7"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 Кегичівської селищної ради ланки територіальної підсистеми єдиної державної</w:t>
      </w:r>
      <w:r w:rsidR="006707A7"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 системи   цивільного захисту </w:t>
      </w:r>
      <w:proofErr w:type="spellStart"/>
      <w:r w:rsidR="006707A7" w:rsidRPr="006707A7">
        <w:rPr>
          <w:rFonts w:ascii="Times New Roman" w:hAnsi="Times New Roman" w:cs="Times New Roman"/>
          <w:sz w:val="28"/>
          <w:szCs w:val="28"/>
          <w:lang w:val="uk-UA"/>
        </w:rPr>
        <w:t>Красноградського</w:t>
      </w:r>
      <w:proofErr w:type="spellEnd"/>
      <w:r w:rsidR="006707A7"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 району Харківської області</w:t>
      </w:r>
      <w:r w:rsidR="006707A7"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707A7" w:rsidRPr="006707A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CA54E8"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таку зміну: </w:t>
      </w:r>
    </w:p>
    <w:p w:rsidR="00CA54E8" w:rsidRPr="006707A7" w:rsidRDefault="00CA54E8" w:rsidP="00CA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7A7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6707A7" w:rsidRPr="006707A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Положення про </w:t>
      </w:r>
      <w:proofErr w:type="spellStart"/>
      <w:r w:rsidR="006707A7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>субланку</w:t>
      </w:r>
      <w:proofErr w:type="spellEnd"/>
      <w:r w:rsidR="006707A7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Кегичівської селищної ради ланки територіальної підсистеми єдиної державної системи цивільного захисту </w:t>
      </w:r>
      <w:proofErr w:type="spellStart"/>
      <w:r w:rsidR="006707A7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>Красноградськ</w:t>
      </w:r>
      <w:r w:rsidR="006707A7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proofErr w:type="spellEnd"/>
      <w:r w:rsidR="006707A7" w:rsidRPr="006707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Харківської області, </w:t>
      </w:r>
      <w:r w:rsidRPr="006707A7">
        <w:rPr>
          <w:rFonts w:ascii="Times New Roman" w:hAnsi="Times New Roman" w:cs="Times New Roman"/>
          <w:sz w:val="28"/>
          <w:szCs w:val="28"/>
          <w:lang w:val="uk-UA"/>
        </w:rPr>
        <w:t>затвердженого зазначеним рішенням, у новій редакції, що додається.</w:t>
      </w:r>
    </w:p>
    <w:bookmarkEnd w:id="0"/>
    <w:p w:rsidR="006707A7" w:rsidRPr="00E225BC" w:rsidRDefault="006707A7" w:rsidP="00670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400E1" w:rsidRPr="00662FF8" w:rsidRDefault="002400E1" w:rsidP="00F72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E40" w:rsidRPr="00662FF8" w:rsidRDefault="00E67E40" w:rsidP="00382994">
      <w:pPr>
        <w:spacing w:after="0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74861" w:rsidRDefault="00A07211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62FF8">
        <w:rPr>
          <w:rFonts w:ascii="Times New Roman" w:hAnsi="Times New Roman" w:cs="Times New Roman"/>
          <w:b/>
          <w:sz w:val="28"/>
          <w:szCs w:val="28"/>
          <w:lang w:val="uk-UA"/>
        </w:rPr>
        <w:t>Кегичівський</w:t>
      </w:r>
      <w:proofErr w:type="spellEnd"/>
      <w:r w:rsidRPr="00662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селищний голова                                </w:t>
      </w:r>
      <w:r w:rsidR="001E5241" w:rsidRPr="00662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662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Антон ДОЦЕНКО</w:t>
      </w:r>
    </w:p>
    <w:p w:rsidR="0007034C" w:rsidRDefault="0007034C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034C" w:rsidRDefault="0007034C" w:rsidP="0007034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034C" w:rsidRDefault="0007034C" w:rsidP="001E524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276B" w:rsidRPr="0080276B" w:rsidRDefault="0080276B" w:rsidP="0080276B">
      <w:pPr>
        <w:spacing w:after="0"/>
        <w:rPr>
          <w:rFonts w:ascii="Times New Roman" w:hAnsi="Times New Roman" w:cs="Times New Roman"/>
          <w:b/>
          <w:color w:val="00B0F0"/>
          <w:sz w:val="14"/>
          <w:szCs w:val="28"/>
          <w:lang w:val="uk-UA"/>
        </w:rPr>
      </w:pPr>
    </w:p>
    <w:sectPr w:rsidR="0080276B" w:rsidRPr="0080276B" w:rsidSect="00C110B4">
      <w:headerReference w:type="default" r:id="rId10"/>
      <w:pgSz w:w="11906" w:h="16838"/>
      <w:pgMar w:top="142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04" w:rsidRDefault="00E90804" w:rsidP="00DD1EB2">
      <w:pPr>
        <w:spacing w:after="0" w:line="240" w:lineRule="auto"/>
      </w:pPr>
      <w:r>
        <w:separator/>
      </w:r>
    </w:p>
  </w:endnote>
  <w:endnote w:type="continuationSeparator" w:id="0">
    <w:p w:rsidR="00E90804" w:rsidRDefault="00E90804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04" w:rsidRDefault="00E90804" w:rsidP="00DD1EB2">
      <w:pPr>
        <w:spacing w:after="0" w:line="240" w:lineRule="auto"/>
      </w:pPr>
      <w:r>
        <w:separator/>
      </w:r>
    </w:p>
  </w:footnote>
  <w:footnote w:type="continuationSeparator" w:id="0">
    <w:p w:rsidR="00E90804" w:rsidRDefault="00E90804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49065"/>
      <w:docPartObj>
        <w:docPartGallery w:val="Page Numbers (Top of Page)"/>
        <w:docPartUnique/>
      </w:docPartObj>
    </w:sdtPr>
    <w:sdtEndPr/>
    <w:sdtContent>
      <w:p w:rsidR="00DD1EB2" w:rsidRDefault="00594D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7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57EE"/>
    <w:multiLevelType w:val="multilevel"/>
    <w:tmpl w:val="B0D4680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11"/>
    <w:rsid w:val="000330BD"/>
    <w:rsid w:val="000629FE"/>
    <w:rsid w:val="0007034C"/>
    <w:rsid w:val="00080198"/>
    <w:rsid w:val="000948D4"/>
    <w:rsid w:val="000A1355"/>
    <w:rsid w:val="000B7B3A"/>
    <w:rsid w:val="000C08BC"/>
    <w:rsid w:val="000E7152"/>
    <w:rsid w:val="000F24CA"/>
    <w:rsid w:val="00105439"/>
    <w:rsid w:val="001057FC"/>
    <w:rsid w:val="001058BD"/>
    <w:rsid w:val="00107370"/>
    <w:rsid w:val="00107C07"/>
    <w:rsid w:val="00115A7E"/>
    <w:rsid w:val="001531E0"/>
    <w:rsid w:val="00164691"/>
    <w:rsid w:val="00186DCA"/>
    <w:rsid w:val="0019727F"/>
    <w:rsid w:val="001C39D3"/>
    <w:rsid w:val="001D7623"/>
    <w:rsid w:val="001E1FC8"/>
    <w:rsid w:val="001E5241"/>
    <w:rsid w:val="001E6BB9"/>
    <w:rsid w:val="001F4903"/>
    <w:rsid w:val="002139A1"/>
    <w:rsid w:val="00232527"/>
    <w:rsid w:val="002400E1"/>
    <w:rsid w:val="00243B38"/>
    <w:rsid w:val="00273B92"/>
    <w:rsid w:val="00284999"/>
    <w:rsid w:val="00285DC6"/>
    <w:rsid w:val="00294984"/>
    <w:rsid w:val="002A30F4"/>
    <w:rsid w:val="002A4A2D"/>
    <w:rsid w:val="002D3C7B"/>
    <w:rsid w:val="002F0352"/>
    <w:rsid w:val="002F4ED4"/>
    <w:rsid w:val="00321658"/>
    <w:rsid w:val="003340CD"/>
    <w:rsid w:val="003423D3"/>
    <w:rsid w:val="00354D32"/>
    <w:rsid w:val="00355EFE"/>
    <w:rsid w:val="00355F95"/>
    <w:rsid w:val="00371D1E"/>
    <w:rsid w:val="003729D5"/>
    <w:rsid w:val="00382994"/>
    <w:rsid w:val="003856C8"/>
    <w:rsid w:val="003A6990"/>
    <w:rsid w:val="003C00F3"/>
    <w:rsid w:val="003C6D25"/>
    <w:rsid w:val="003C707D"/>
    <w:rsid w:val="003F276C"/>
    <w:rsid w:val="004024A4"/>
    <w:rsid w:val="00403005"/>
    <w:rsid w:val="0041489B"/>
    <w:rsid w:val="004349ED"/>
    <w:rsid w:val="00440F20"/>
    <w:rsid w:val="0045312B"/>
    <w:rsid w:val="00485593"/>
    <w:rsid w:val="004D4E7D"/>
    <w:rsid w:val="004E6E7D"/>
    <w:rsid w:val="00507B99"/>
    <w:rsid w:val="005265C3"/>
    <w:rsid w:val="00552123"/>
    <w:rsid w:val="00557361"/>
    <w:rsid w:val="005609AD"/>
    <w:rsid w:val="00594D88"/>
    <w:rsid w:val="005A563A"/>
    <w:rsid w:val="005C067F"/>
    <w:rsid w:val="005C3F41"/>
    <w:rsid w:val="005C61FD"/>
    <w:rsid w:val="005D03FF"/>
    <w:rsid w:val="005E6BCE"/>
    <w:rsid w:val="00603083"/>
    <w:rsid w:val="00634940"/>
    <w:rsid w:val="00636C40"/>
    <w:rsid w:val="00643698"/>
    <w:rsid w:val="006454A4"/>
    <w:rsid w:val="00653ED2"/>
    <w:rsid w:val="00655694"/>
    <w:rsid w:val="00662FF8"/>
    <w:rsid w:val="006707A7"/>
    <w:rsid w:val="00673906"/>
    <w:rsid w:val="00693B64"/>
    <w:rsid w:val="006A1A19"/>
    <w:rsid w:val="006C36F6"/>
    <w:rsid w:val="007003E1"/>
    <w:rsid w:val="00712C6E"/>
    <w:rsid w:val="00727B00"/>
    <w:rsid w:val="0073212B"/>
    <w:rsid w:val="007434C4"/>
    <w:rsid w:val="00750A9E"/>
    <w:rsid w:val="00756BA0"/>
    <w:rsid w:val="007578B7"/>
    <w:rsid w:val="007615A2"/>
    <w:rsid w:val="007678C2"/>
    <w:rsid w:val="00771DB3"/>
    <w:rsid w:val="00777AC4"/>
    <w:rsid w:val="00780A64"/>
    <w:rsid w:val="007910EC"/>
    <w:rsid w:val="00791F70"/>
    <w:rsid w:val="007A5CF5"/>
    <w:rsid w:val="007C659A"/>
    <w:rsid w:val="007D2788"/>
    <w:rsid w:val="007E6482"/>
    <w:rsid w:val="007F79D2"/>
    <w:rsid w:val="008023B4"/>
    <w:rsid w:val="0080276B"/>
    <w:rsid w:val="00807B54"/>
    <w:rsid w:val="00815852"/>
    <w:rsid w:val="0083364B"/>
    <w:rsid w:val="0083556B"/>
    <w:rsid w:val="008541A0"/>
    <w:rsid w:val="008636A3"/>
    <w:rsid w:val="00870710"/>
    <w:rsid w:val="008717E2"/>
    <w:rsid w:val="00874861"/>
    <w:rsid w:val="00885638"/>
    <w:rsid w:val="008933B5"/>
    <w:rsid w:val="008C03A8"/>
    <w:rsid w:val="008D7C8A"/>
    <w:rsid w:val="009030DB"/>
    <w:rsid w:val="009048DF"/>
    <w:rsid w:val="00923238"/>
    <w:rsid w:val="009360B3"/>
    <w:rsid w:val="00937671"/>
    <w:rsid w:val="00986CA0"/>
    <w:rsid w:val="009A06EE"/>
    <w:rsid w:val="009B3736"/>
    <w:rsid w:val="009C65B2"/>
    <w:rsid w:val="009D4B4E"/>
    <w:rsid w:val="009E1A26"/>
    <w:rsid w:val="009E462A"/>
    <w:rsid w:val="00A07211"/>
    <w:rsid w:val="00A1042A"/>
    <w:rsid w:val="00A256BA"/>
    <w:rsid w:val="00A32AFF"/>
    <w:rsid w:val="00A67691"/>
    <w:rsid w:val="00A70108"/>
    <w:rsid w:val="00A8634C"/>
    <w:rsid w:val="00AB4DB9"/>
    <w:rsid w:val="00AD766F"/>
    <w:rsid w:val="00AE5CBA"/>
    <w:rsid w:val="00B0090C"/>
    <w:rsid w:val="00B038FB"/>
    <w:rsid w:val="00B24420"/>
    <w:rsid w:val="00B26DF0"/>
    <w:rsid w:val="00B4270B"/>
    <w:rsid w:val="00B76C94"/>
    <w:rsid w:val="00B77E1B"/>
    <w:rsid w:val="00BA4CB2"/>
    <w:rsid w:val="00BC1D3D"/>
    <w:rsid w:val="00BE03C6"/>
    <w:rsid w:val="00BF1895"/>
    <w:rsid w:val="00C0277D"/>
    <w:rsid w:val="00C110B4"/>
    <w:rsid w:val="00C36562"/>
    <w:rsid w:val="00C44611"/>
    <w:rsid w:val="00C45A76"/>
    <w:rsid w:val="00C5430A"/>
    <w:rsid w:val="00C608C9"/>
    <w:rsid w:val="00C7015E"/>
    <w:rsid w:val="00C74E5B"/>
    <w:rsid w:val="00C74F4A"/>
    <w:rsid w:val="00C77C66"/>
    <w:rsid w:val="00CA54E8"/>
    <w:rsid w:val="00CE16D1"/>
    <w:rsid w:val="00CE2D9F"/>
    <w:rsid w:val="00CF72FE"/>
    <w:rsid w:val="00D169EB"/>
    <w:rsid w:val="00D27658"/>
    <w:rsid w:val="00D36295"/>
    <w:rsid w:val="00D37669"/>
    <w:rsid w:val="00D46F33"/>
    <w:rsid w:val="00D94016"/>
    <w:rsid w:val="00DA51FE"/>
    <w:rsid w:val="00DC32A3"/>
    <w:rsid w:val="00DC63C5"/>
    <w:rsid w:val="00DD1EB2"/>
    <w:rsid w:val="00DD70D2"/>
    <w:rsid w:val="00DE4F68"/>
    <w:rsid w:val="00DF7ABA"/>
    <w:rsid w:val="00E00CB9"/>
    <w:rsid w:val="00E16DA5"/>
    <w:rsid w:val="00E22539"/>
    <w:rsid w:val="00E3215B"/>
    <w:rsid w:val="00E33E78"/>
    <w:rsid w:val="00E5353B"/>
    <w:rsid w:val="00E66F08"/>
    <w:rsid w:val="00E67E40"/>
    <w:rsid w:val="00E71626"/>
    <w:rsid w:val="00E8657E"/>
    <w:rsid w:val="00E90804"/>
    <w:rsid w:val="00E9175E"/>
    <w:rsid w:val="00EA30E1"/>
    <w:rsid w:val="00EA705D"/>
    <w:rsid w:val="00EC7EE8"/>
    <w:rsid w:val="00EE6FD3"/>
    <w:rsid w:val="00F1054C"/>
    <w:rsid w:val="00F20A56"/>
    <w:rsid w:val="00F25AE7"/>
    <w:rsid w:val="00F32E41"/>
    <w:rsid w:val="00F41420"/>
    <w:rsid w:val="00F5295C"/>
    <w:rsid w:val="00F61D03"/>
    <w:rsid w:val="00F72840"/>
    <w:rsid w:val="00FA42D8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5"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semiHidden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2EA5-313A-49F7-8E4C-934179E9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293</cp:revision>
  <cp:lastPrinted>2024-02-27T07:09:00Z</cp:lastPrinted>
  <dcterms:created xsi:type="dcterms:W3CDTF">2021-01-25T15:45:00Z</dcterms:created>
  <dcterms:modified xsi:type="dcterms:W3CDTF">2024-04-12T08:16:00Z</dcterms:modified>
</cp:coreProperties>
</file>