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65" w:rsidRPr="00996693" w:rsidRDefault="005B71CA" w:rsidP="005E0165">
      <w:pPr>
        <w:jc w:val="right"/>
        <w:rPr>
          <w:bCs/>
        </w:rPr>
      </w:pPr>
      <w:r w:rsidRPr="00996693">
        <w:rPr>
          <w:noProof/>
          <w:lang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-10795</wp:posOffset>
            </wp:positionV>
            <wp:extent cx="431800" cy="612140"/>
            <wp:effectExtent l="19050" t="0" r="635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165" w:rsidRPr="00996693">
        <w:rPr>
          <w:bCs/>
        </w:rPr>
        <w:t>ПРОЄКТ</w:t>
      </w:r>
    </w:p>
    <w:p w:rsidR="005E0165" w:rsidRPr="000333DC" w:rsidRDefault="005E0165" w:rsidP="005E0165">
      <w:pPr>
        <w:jc w:val="center"/>
        <w:rPr>
          <w:b/>
          <w:bCs/>
          <w:sz w:val="20"/>
          <w:szCs w:val="20"/>
        </w:rPr>
      </w:pPr>
    </w:p>
    <w:p w:rsidR="005E0165" w:rsidRPr="000333DC" w:rsidRDefault="005E0165" w:rsidP="005E0165">
      <w:pPr>
        <w:tabs>
          <w:tab w:val="left" w:pos="4253"/>
        </w:tabs>
        <w:jc w:val="center"/>
        <w:rPr>
          <w:b/>
          <w:bCs/>
          <w:sz w:val="24"/>
        </w:rPr>
      </w:pPr>
    </w:p>
    <w:p w:rsidR="005E0165" w:rsidRPr="000333DC" w:rsidRDefault="005E0165" w:rsidP="005E0165">
      <w:pPr>
        <w:rPr>
          <w:b/>
          <w:bCs/>
          <w:sz w:val="14"/>
          <w:szCs w:val="32"/>
        </w:rPr>
      </w:pPr>
    </w:p>
    <w:p w:rsidR="005E0165" w:rsidRPr="000333DC" w:rsidRDefault="005E0165" w:rsidP="005E0165">
      <w:pPr>
        <w:keepNext/>
        <w:jc w:val="center"/>
        <w:outlineLvl w:val="0"/>
        <w:rPr>
          <w:b/>
          <w:bCs/>
          <w:szCs w:val="28"/>
        </w:rPr>
      </w:pPr>
      <w:r w:rsidRPr="000333DC">
        <w:rPr>
          <w:b/>
          <w:bCs/>
          <w:szCs w:val="28"/>
        </w:rPr>
        <w:t>КЕГИЧІВСЬКА СЕЛИЩНА РАДА</w:t>
      </w:r>
    </w:p>
    <w:p w:rsidR="005E0165" w:rsidRPr="000333DC" w:rsidRDefault="00801303" w:rsidP="005E0165">
      <w:pPr>
        <w:keepNext/>
        <w:jc w:val="center"/>
        <w:outlineLvl w:val="0"/>
        <w:rPr>
          <w:b/>
          <w:bCs/>
          <w:szCs w:val="28"/>
        </w:rPr>
      </w:pPr>
      <w:r w:rsidRPr="00801303">
        <w:rPr>
          <w:b/>
          <w:szCs w:val="28"/>
          <w:shd w:val="clear" w:color="auto" w:fill="FFFFFF"/>
          <w:lang w:val="en-US"/>
        </w:rPr>
        <w:t>C</w:t>
      </w:r>
      <w:r w:rsidRPr="00801303">
        <w:rPr>
          <w:b/>
          <w:szCs w:val="28"/>
          <w:shd w:val="clear" w:color="auto" w:fill="FFFFFF"/>
        </w:rPr>
        <w:t>ІХ</w:t>
      </w:r>
      <w:r>
        <w:rPr>
          <w:b/>
          <w:szCs w:val="28"/>
          <w:shd w:val="clear" w:color="auto" w:fill="FFFFFF"/>
        </w:rPr>
        <w:t xml:space="preserve"> ПОЗАЧЕРГОВА</w:t>
      </w:r>
      <w:r w:rsidR="0004712F">
        <w:rPr>
          <w:b/>
          <w:szCs w:val="28"/>
          <w:shd w:val="clear" w:color="auto" w:fill="FFFFFF"/>
        </w:rPr>
        <w:t xml:space="preserve"> </w:t>
      </w:r>
      <w:r w:rsidR="005E0165" w:rsidRPr="000333DC">
        <w:rPr>
          <w:b/>
          <w:bCs/>
          <w:szCs w:val="28"/>
        </w:rPr>
        <w:t>СЕСІЯ VIIІ СКЛИКАННЯ                                                                  РІШЕННЯ</w:t>
      </w:r>
    </w:p>
    <w:p w:rsidR="005E0165" w:rsidRPr="000333DC" w:rsidRDefault="005E0165" w:rsidP="005E0165">
      <w:pPr>
        <w:pStyle w:val="1"/>
        <w:spacing w:line="360" w:lineRule="auto"/>
        <w:ind w:hanging="720"/>
        <w:jc w:val="left"/>
        <w:rPr>
          <w:b/>
          <w:bCs/>
        </w:rPr>
      </w:pPr>
    </w:p>
    <w:p w:rsidR="005E0165" w:rsidRPr="000333DC" w:rsidRDefault="005E0165" w:rsidP="002816E4">
      <w:pPr>
        <w:tabs>
          <w:tab w:val="left" w:pos="4253"/>
        </w:tabs>
        <w:jc w:val="center"/>
        <w:rPr>
          <w:b/>
          <w:bCs/>
          <w:szCs w:val="28"/>
        </w:rPr>
      </w:pPr>
      <w:r w:rsidRPr="000333DC">
        <w:rPr>
          <w:b/>
          <w:bCs/>
          <w:szCs w:val="28"/>
        </w:rPr>
        <w:t>_______________</w:t>
      </w:r>
      <w:r w:rsidR="00BD14F4">
        <w:rPr>
          <w:b/>
          <w:bCs/>
          <w:szCs w:val="28"/>
        </w:rPr>
        <w:t xml:space="preserve">_________      </w:t>
      </w:r>
      <w:r w:rsidRPr="000333DC">
        <w:rPr>
          <w:b/>
          <w:bCs/>
          <w:szCs w:val="28"/>
        </w:rPr>
        <w:t xml:space="preserve"> с</w:t>
      </w:r>
      <w:r w:rsidR="0004712F">
        <w:rPr>
          <w:b/>
          <w:bCs/>
          <w:szCs w:val="28"/>
        </w:rPr>
        <w:t>елище</w:t>
      </w:r>
      <w:r w:rsidRPr="000333DC">
        <w:rPr>
          <w:b/>
          <w:bCs/>
          <w:szCs w:val="28"/>
        </w:rPr>
        <w:t xml:space="preserve"> Кегичівка  </w:t>
      </w:r>
      <w:r w:rsidRPr="000333DC">
        <w:rPr>
          <w:b/>
          <w:bCs/>
          <w:szCs w:val="28"/>
        </w:rPr>
        <w:tab/>
      </w:r>
      <w:r w:rsidRPr="000333DC">
        <w:rPr>
          <w:b/>
          <w:bCs/>
          <w:szCs w:val="28"/>
        </w:rPr>
        <w:tab/>
        <w:t xml:space="preserve">                 № ____</w:t>
      </w:r>
    </w:p>
    <w:p w:rsidR="00277E87" w:rsidRPr="00CA30A4" w:rsidRDefault="00277E87" w:rsidP="00CA30A4">
      <w:pPr>
        <w:spacing w:line="360" w:lineRule="auto"/>
        <w:jc w:val="both"/>
        <w:rPr>
          <w:b/>
          <w:bCs/>
          <w:szCs w:val="28"/>
        </w:rPr>
      </w:pPr>
    </w:p>
    <w:p w:rsidR="004445D3" w:rsidRDefault="0004712F" w:rsidP="009C46BE">
      <w:pPr>
        <w:shd w:val="clear" w:color="auto" w:fill="FFFFFF"/>
        <w:ind w:right="-1"/>
        <w:rPr>
          <w:b/>
          <w:bCs/>
          <w:sz w:val="24"/>
        </w:rPr>
      </w:pPr>
      <w:r>
        <w:rPr>
          <w:b/>
          <w:bCs/>
          <w:sz w:val="24"/>
        </w:rPr>
        <w:t xml:space="preserve">Про взяття майна </w:t>
      </w:r>
      <w:r w:rsidR="008D1019">
        <w:rPr>
          <w:b/>
          <w:bCs/>
          <w:sz w:val="24"/>
        </w:rPr>
        <w:t xml:space="preserve">на </w:t>
      </w:r>
      <w:r>
        <w:rPr>
          <w:b/>
          <w:bCs/>
          <w:sz w:val="24"/>
        </w:rPr>
        <w:t xml:space="preserve">баланс </w:t>
      </w:r>
    </w:p>
    <w:p w:rsidR="0004712F" w:rsidRPr="00CA30A4" w:rsidRDefault="0004712F" w:rsidP="002F758D">
      <w:pPr>
        <w:shd w:val="clear" w:color="auto" w:fill="FFFFFF"/>
        <w:spacing w:line="360" w:lineRule="auto"/>
        <w:ind w:right="-1"/>
        <w:rPr>
          <w:b/>
          <w:bCs/>
          <w:szCs w:val="28"/>
        </w:rPr>
      </w:pPr>
    </w:p>
    <w:p w:rsidR="004445D3" w:rsidRPr="008E24BB" w:rsidRDefault="008F3666" w:rsidP="00CA30A4">
      <w:pPr>
        <w:shd w:val="clear" w:color="auto" w:fill="FFFFFF"/>
        <w:tabs>
          <w:tab w:val="left" w:pos="567"/>
        </w:tabs>
        <w:ind w:firstLine="567"/>
        <w:jc w:val="both"/>
        <w:rPr>
          <w:szCs w:val="28"/>
        </w:rPr>
      </w:pPr>
      <w:r w:rsidRPr="008E24BB">
        <w:rPr>
          <w:szCs w:val="28"/>
        </w:rPr>
        <w:t xml:space="preserve">З метою </w:t>
      </w:r>
      <w:r>
        <w:rPr>
          <w:szCs w:val="28"/>
        </w:rPr>
        <w:t>ведення бухгалтерського обліку та звітності</w:t>
      </w:r>
      <w:r w:rsidRPr="008E24BB">
        <w:rPr>
          <w:szCs w:val="28"/>
        </w:rPr>
        <w:t xml:space="preserve">, враховуючи лист </w:t>
      </w:r>
      <w:r w:rsidR="0004712F">
        <w:rPr>
          <w:szCs w:val="28"/>
        </w:rPr>
        <w:t>Кегичівського комунального підприємства «</w:t>
      </w:r>
      <w:proofErr w:type="spellStart"/>
      <w:r w:rsidR="0004712F">
        <w:rPr>
          <w:szCs w:val="28"/>
        </w:rPr>
        <w:t>Кегичівка</w:t>
      </w:r>
      <w:proofErr w:type="spellEnd"/>
      <w:r w:rsidR="0004712F">
        <w:rPr>
          <w:szCs w:val="28"/>
        </w:rPr>
        <w:t>-Сервіс</w:t>
      </w:r>
      <w:r w:rsidR="00BB77D3">
        <w:rPr>
          <w:szCs w:val="28"/>
        </w:rPr>
        <w:t xml:space="preserve"> </w:t>
      </w:r>
      <w:r w:rsidR="0004712F">
        <w:rPr>
          <w:szCs w:val="28"/>
        </w:rPr>
        <w:t>Плюс»</w:t>
      </w:r>
      <w:r>
        <w:rPr>
          <w:szCs w:val="28"/>
        </w:rPr>
        <w:t xml:space="preserve"> </w:t>
      </w:r>
      <w:r w:rsidR="00BB77D3">
        <w:rPr>
          <w:szCs w:val="28"/>
        </w:rPr>
        <w:t xml:space="preserve">                  </w:t>
      </w:r>
      <w:r w:rsidRPr="008E24BB">
        <w:rPr>
          <w:szCs w:val="28"/>
        </w:rPr>
        <w:t xml:space="preserve">від </w:t>
      </w:r>
      <w:r w:rsidR="0004712F">
        <w:rPr>
          <w:szCs w:val="28"/>
        </w:rPr>
        <w:t>31</w:t>
      </w:r>
      <w:r w:rsidRPr="008E24BB">
        <w:rPr>
          <w:szCs w:val="28"/>
        </w:rPr>
        <w:t xml:space="preserve"> </w:t>
      </w:r>
      <w:r w:rsidR="0004712F">
        <w:rPr>
          <w:szCs w:val="28"/>
        </w:rPr>
        <w:t>липня</w:t>
      </w:r>
      <w:r w:rsidRPr="008E24BB">
        <w:rPr>
          <w:szCs w:val="28"/>
        </w:rPr>
        <w:t xml:space="preserve"> 202</w:t>
      </w:r>
      <w:r w:rsidR="0004712F">
        <w:rPr>
          <w:szCs w:val="28"/>
        </w:rPr>
        <w:t>6</w:t>
      </w:r>
      <w:r w:rsidRPr="008E24BB">
        <w:rPr>
          <w:szCs w:val="28"/>
        </w:rPr>
        <w:t xml:space="preserve"> року</w:t>
      </w:r>
      <w:r>
        <w:rPr>
          <w:szCs w:val="28"/>
        </w:rPr>
        <w:t xml:space="preserve"> </w:t>
      </w:r>
      <w:r w:rsidR="0004712F">
        <w:rPr>
          <w:szCs w:val="28"/>
        </w:rPr>
        <w:t>№ 119</w:t>
      </w:r>
      <w:r w:rsidRPr="008E24BB">
        <w:rPr>
          <w:szCs w:val="28"/>
        </w:rPr>
        <w:t xml:space="preserve">, керуючись статтями </w:t>
      </w:r>
      <w:r w:rsidR="009C38BF">
        <w:rPr>
          <w:szCs w:val="28"/>
        </w:rPr>
        <w:t>4, 10, 25, 26, 42, 46,</w:t>
      </w:r>
      <w:r w:rsidRPr="008E24BB">
        <w:rPr>
          <w:szCs w:val="28"/>
        </w:rPr>
        <w:t xml:space="preserve"> 59, 60 Закону Украї</w:t>
      </w:r>
      <w:r w:rsidR="002F758D">
        <w:rPr>
          <w:szCs w:val="28"/>
        </w:rPr>
        <w:t xml:space="preserve">ни «Про місцеве самоврядування </w:t>
      </w:r>
      <w:r w:rsidRPr="008E24BB">
        <w:rPr>
          <w:szCs w:val="28"/>
        </w:rPr>
        <w:t>в Україні», Кегичівська селищна рад</w:t>
      </w:r>
      <w:r w:rsidR="004D69B3">
        <w:rPr>
          <w:szCs w:val="28"/>
        </w:rPr>
        <w:t>а</w:t>
      </w:r>
    </w:p>
    <w:p w:rsidR="00855297" w:rsidRPr="006F2C83" w:rsidRDefault="00855297" w:rsidP="00B30BCC">
      <w:pPr>
        <w:spacing w:line="360" w:lineRule="auto"/>
        <w:ind w:firstLine="708"/>
        <w:jc w:val="center"/>
        <w:rPr>
          <w:szCs w:val="28"/>
          <w:lang w:eastAsia="uk-UA"/>
        </w:rPr>
      </w:pPr>
    </w:p>
    <w:p w:rsidR="004A4294" w:rsidRPr="000333DC" w:rsidRDefault="004A4294" w:rsidP="004A4294">
      <w:pPr>
        <w:pStyle w:val="a5"/>
        <w:ind w:left="0"/>
        <w:jc w:val="center"/>
        <w:rPr>
          <w:b/>
          <w:bCs/>
          <w:color w:val="000000"/>
          <w:szCs w:val="28"/>
        </w:rPr>
      </w:pPr>
      <w:r w:rsidRPr="008E24BB">
        <w:rPr>
          <w:b/>
          <w:bCs/>
          <w:color w:val="000000"/>
          <w:szCs w:val="28"/>
        </w:rPr>
        <w:t>ВИРІШИЛА</w:t>
      </w:r>
      <w:r w:rsidRPr="000333DC">
        <w:rPr>
          <w:b/>
          <w:bCs/>
          <w:color w:val="000000"/>
          <w:szCs w:val="28"/>
        </w:rPr>
        <w:t>:</w:t>
      </w:r>
    </w:p>
    <w:p w:rsidR="00855297" w:rsidRPr="006F2C83" w:rsidRDefault="00855297" w:rsidP="00B30BCC">
      <w:pPr>
        <w:pStyle w:val="a5"/>
        <w:spacing w:line="360" w:lineRule="auto"/>
        <w:jc w:val="center"/>
        <w:rPr>
          <w:b/>
          <w:bCs/>
          <w:color w:val="000000"/>
          <w:spacing w:val="20"/>
          <w:szCs w:val="28"/>
        </w:rPr>
      </w:pPr>
    </w:p>
    <w:p w:rsidR="008E0868" w:rsidRPr="008E0868" w:rsidRDefault="0057141E" w:rsidP="004445D3">
      <w:pPr>
        <w:pStyle w:val="a5"/>
        <w:numPr>
          <w:ilvl w:val="3"/>
          <w:numId w:val="11"/>
        </w:numPr>
        <w:shd w:val="clear" w:color="auto" w:fill="FFFFFF"/>
        <w:tabs>
          <w:tab w:val="num" w:pos="851"/>
        </w:tabs>
        <w:ind w:left="0" w:firstLine="567"/>
        <w:jc w:val="both"/>
        <w:rPr>
          <w:szCs w:val="28"/>
          <w:lang w:eastAsia="uk-UA"/>
        </w:rPr>
      </w:pPr>
      <w:r>
        <w:rPr>
          <w:bCs/>
          <w:szCs w:val="28"/>
        </w:rPr>
        <w:t>В</w:t>
      </w:r>
      <w:r w:rsidR="000C52D0">
        <w:rPr>
          <w:bCs/>
          <w:szCs w:val="28"/>
        </w:rPr>
        <w:t>зяти</w:t>
      </w:r>
      <w:r>
        <w:rPr>
          <w:bCs/>
          <w:szCs w:val="28"/>
        </w:rPr>
        <w:t xml:space="preserve"> на баланс Кегичівської селищної ради адміністративну будівлю</w:t>
      </w:r>
      <w:r w:rsidR="008E0868" w:rsidRPr="00CA45DE">
        <w:rPr>
          <w:szCs w:val="28"/>
        </w:rPr>
        <w:t>,</w:t>
      </w:r>
      <w:r w:rsidR="008E0868">
        <w:rPr>
          <w:szCs w:val="28"/>
        </w:rPr>
        <w:t xml:space="preserve"> </w:t>
      </w:r>
      <w:r>
        <w:rPr>
          <w:szCs w:val="28"/>
        </w:rPr>
        <w:t>загальною площею 234,8</w:t>
      </w:r>
      <w:r w:rsidR="008E0868">
        <w:rPr>
          <w:szCs w:val="28"/>
        </w:rPr>
        <w:t xml:space="preserve"> м</w:t>
      </w:r>
      <w:r w:rsidR="008E0868" w:rsidRPr="00732AC6">
        <w:rPr>
          <w:szCs w:val="28"/>
          <w:vertAlign w:val="superscript"/>
        </w:rPr>
        <w:t>2</w:t>
      </w:r>
      <w:r w:rsidR="008E0868">
        <w:rPr>
          <w:szCs w:val="28"/>
        </w:rPr>
        <w:t>, що розташована</w:t>
      </w:r>
      <w:r w:rsidR="008E0868">
        <w:rPr>
          <w:szCs w:val="28"/>
          <w:vertAlign w:val="superscript"/>
        </w:rPr>
        <w:t xml:space="preserve"> </w:t>
      </w:r>
      <w:r w:rsidR="008E0868">
        <w:rPr>
          <w:szCs w:val="28"/>
        </w:rPr>
        <w:t>за адресою</w:t>
      </w:r>
      <w:r w:rsidR="00BB77D3">
        <w:rPr>
          <w:szCs w:val="28"/>
        </w:rPr>
        <w:t>:</w:t>
      </w:r>
      <w:bookmarkStart w:id="0" w:name="_GoBack"/>
      <w:bookmarkEnd w:id="0"/>
      <w:r w:rsidR="008E0868">
        <w:rPr>
          <w:szCs w:val="28"/>
        </w:rPr>
        <w:t xml:space="preserve"> Харківська область, </w:t>
      </w:r>
      <w:r>
        <w:rPr>
          <w:szCs w:val="28"/>
        </w:rPr>
        <w:t>Берестин</w:t>
      </w:r>
      <w:r w:rsidR="008E0868">
        <w:rPr>
          <w:szCs w:val="28"/>
        </w:rPr>
        <w:t>ський район, с</w:t>
      </w:r>
      <w:r>
        <w:rPr>
          <w:szCs w:val="28"/>
        </w:rPr>
        <w:t>елище Кегичівка</w:t>
      </w:r>
      <w:r w:rsidR="008E0868">
        <w:rPr>
          <w:szCs w:val="28"/>
        </w:rPr>
        <w:t xml:space="preserve">, </w:t>
      </w:r>
      <w:r>
        <w:rPr>
          <w:szCs w:val="28"/>
        </w:rPr>
        <w:t>провулок Волошина</w:t>
      </w:r>
      <w:r w:rsidR="008E0868">
        <w:rPr>
          <w:szCs w:val="28"/>
        </w:rPr>
        <w:t xml:space="preserve">, будинок </w:t>
      </w:r>
      <w:r>
        <w:rPr>
          <w:szCs w:val="28"/>
        </w:rPr>
        <w:t>7.</w:t>
      </w:r>
    </w:p>
    <w:p w:rsidR="0057141E" w:rsidRDefault="008E0868" w:rsidP="004445D3">
      <w:pPr>
        <w:pStyle w:val="a5"/>
        <w:numPr>
          <w:ilvl w:val="3"/>
          <w:numId w:val="11"/>
        </w:numPr>
        <w:shd w:val="clear" w:color="auto" w:fill="FFFFFF"/>
        <w:tabs>
          <w:tab w:val="num" w:pos="851"/>
        </w:tabs>
        <w:ind w:left="0" w:firstLine="567"/>
        <w:jc w:val="both"/>
        <w:rPr>
          <w:szCs w:val="28"/>
          <w:lang w:eastAsia="uk-UA"/>
        </w:rPr>
      </w:pPr>
      <w:r>
        <w:rPr>
          <w:szCs w:val="28"/>
        </w:rPr>
        <w:t xml:space="preserve"> </w:t>
      </w:r>
      <w:r w:rsidR="000C52D0">
        <w:rPr>
          <w:szCs w:val="28"/>
        </w:rPr>
        <w:t>Визнати балансоутримувачем майна, зазначеного в акті приймання-передачі, Кегичівську селищну раду (ЄДРПОУ: 04396963).</w:t>
      </w:r>
    </w:p>
    <w:p w:rsidR="004445D3" w:rsidRDefault="0057141E" w:rsidP="004445D3">
      <w:pPr>
        <w:pStyle w:val="a5"/>
        <w:numPr>
          <w:ilvl w:val="3"/>
          <w:numId w:val="11"/>
        </w:numPr>
        <w:shd w:val="clear" w:color="auto" w:fill="FFFFFF"/>
        <w:tabs>
          <w:tab w:val="num" w:pos="851"/>
        </w:tabs>
        <w:ind w:left="0" w:firstLine="567"/>
        <w:jc w:val="both"/>
        <w:rPr>
          <w:szCs w:val="28"/>
          <w:lang w:eastAsia="uk-UA"/>
        </w:rPr>
      </w:pPr>
      <w:r>
        <w:rPr>
          <w:szCs w:val="28"/>
        </w:rPr>
        <w:t xml:space="preserve">Відділу бухгалтерського обліку та звітності Кегичівської селищної ради (Надія ПІДОСИНСЬКА) здійснити заходи, пов’язані з прийняттям на баланс вищезазначеного майна </w:t>
      </w:r>
      <w:r w:rsidR="000C52D0">
        <w:rPr>
          <w:szCs w:val="28"/>
        </w:rPr>
        <w:t>у порядку, передбаченому чинним законодавством України.</w:t>
      </w:r>
    </w:p>
    <w:p w:rsidR="000C52D0" w:rsidRPr="008E24BB" w:rsidRDefault="000C52D0" w:rsidP="004445D3">
      <w:pPr>
        <w:pStyle w:val="a5"/>
        <w:numPr>
          <w:ilvl w:val="3"/>
          <w:numId w:val="11"/>
        </w:numPr>
        <w:shd w:val="clear" w:color="auto" w:fill="FFFFFF"/>
        <w:tabs>
          <w:tab w:val="num" w:pos="851"/>
        </w:tabs>
        <w:ind w:left="0" w:firstLine="567"/>
        <w:jc w:val="both"/>
        <w:rPr>
          <w:szCs w:val="28"/>
          <w:lang w:eastAsia="uk-UA"/>
        </w:rPr>
      </w:pPr>
      <w:r>
        <w:rPr>
          <w:szCs w:val="28"/>
        </w:rPr>
        <w:t>Рішення набирає чинності з дня його оприлюднення на офіційному сайті Кегичівської селищної ради.</w:t>
      </w:r>
    </w:p>
    <w:p w:rsidR="00EC0A23" w:rsidRPr="004B3E8D" w:rsidRDefault="004B3E8D" w:rsidP="004C05EC">
      <w:pPr>
        <w:pStyle w:val="a5"/>
        <w:widowControl w:val="0"/>
        <w:numPr>
          <w:ilvl w:val="3"/>
          <w:numId w:val="11"/>
        </w:numPr>
        <w:tabs>
          <w:tab w:val="left" w:pos="426"/>
          <w:tab w:val="left" w:pos="567"/>
          <w:tab w:val="num" w:pos="851"/>
          <w:tab w:val="left" w:pos="993"/>
          <w:tab w:val="num" w:pos="2880"/>
        </w:tabs>
        <w:autoSpaceDE w:val="0"/>
        <w:autoSpaceDN w:val="0"/>
        <w:adjustRightInd w:val="0"/>
        <w:ind w:left="0" w:firstLine="567"/>
        <w:jc w:val="both"/>
        <w:rPr>
          <w:color w:val="FF0000"/>
          <w:szCs w:val="28"/>
        </w:rPr>
      </w:pPr>
      <w:r w:rsidRPr="004B3E8D">
        <w:rPr>
          <w:szCs w:val="28"/>
        </w:rPr>
        <w:t xml:space="preserve">Контроль за виконанням рішення покласти на постійну комісію </w:t>
      </w:r>
      <w:r w:rsidRPr="004B3E8D">
        <w:rPr>
          <w:szCs w:val="28"/>
        </w:rPr>
        <w:br/>
        <w:t xml:space="preserve">з питань бюджету, фінансів, соціально-економічного розвитку та комунальної власності Кегичівської селищної ради (голова комісії Вікторія ЛУЦЕНКО) </w:t>
      </w:r>
      <w:r w:rsidRPr="004B3E8D">
        <w:rPr>
          <w:szCs w:val="28"/>
        </w:rPr>
        <w:br/>
        <w:t xml:space="preserve">та постійну комісію </w:t>
      </w:r>
      <w:r w:rsidRPr="004B3E8D">
        <w:rPr>
          <w:rStyle w:val="apple-converted-space"/>
          <w:szCs w:val="28"/>
        </w:rPr>
        <w:t xml:space="preserve">з питань житлово-комунального господарства, транспорту, зв’язку, паливно-енергетичних питань, розвитку підприємництва, громадського харчування та побуту </w:t>
      </w:r>
      <w:r w:rsidRPr="004B3E8D">
        <w:rPr>
          <w:szCs w:val="28"/>
        </w:rPr>
        <w:t>Кегичівської селищної ради</w:t>
      </w:r>
      <w:r w:rsidR="00996693" w:rsidRPr="00996693">
        <w:rPr>
          <w:szCs w:val="28"/>
        </w:rPr>
        <w:t xml:space="preserve"> </w:t>
      </w:r>
      <w:r w:rsidRPr="004B3E8D">
        <w:rPr>
          <w:rStyle w:val="apple-converted-space"/>
          <w:szCs w:val="28"/>
        </w:rPr>
        <w:t>(</w:t>
      </w:r>
      <w:r w:rsidRPr="004B3E8D">
        <w:rPr>
          <w:szCs w:val="28"/>
        </w:rPr>
        <w:t xml:space="preserve">голова комісії </w:t>
      </w:r>
      <w:r w:rsidR="00996693" w:rsidRPr="00996693">
        <w:rPr>
          <w:szCs w:val="28"/>
        </w:rPr>
        <w:br/>
      </w:r>
      <w:r w:rsidRPr="004B3E8D">
        <w:rPr>
          <w:rStyle w:val="apple-converted-space"/>
          <w:szCs w:val="28"/>
        </w:rPr>
        <w:t>Олександр МАХОТКА)</w:t>
      </w:r>
      <w:r w:rsidR="0093118C" w:rsidRPr="004B3E8D">
        <w:rPr>
          <w:szCs w:val="28"/>
        </w:rPr>
        <w:t>.</w:t>
      </w:r>
    </w:p>
    <w:p w:rsidR="00827188" w:rsidRDefault="00827188" w:rsidP="00863012">
      <w:pPr>
        <w:rPr>
          <w:b/>
          <w:bCs/>
          <w:szCs w:val="28"/>
        </w:rPr>
      </w:pPr>
    </w:p>
    <w:p w:rsidR="00F17F78" w:rsidRPr="006F2C83" w:rsidRDefault="00F17F78" w:rsidP="00863012">
      <w:pPr>
        <w:rPr>
          <w:b/>
          <w:bCs/>
          <w:szCs w:val="28"/>
        </w:rPr>
      </w:pPr>
    </w:p>
    <w:p w:rsidR="00231604" w:rsidRDefault="00BF7C24" w:rsidP="00863012">
      <w:pPr>
        <w:rPr>
          <w:b/>
          <w:bCs/>
          <w:szCs w:val="28"/>
        </w:rPr>
      </w:pPr>
      <w:r w:rsidRPr="003248E3">
        <w:rPr>
          <w:b/>
          <w:bCs/>
          <w:szCs w:val="28"/>
        </w:rPr>
        <w:t xml:space="preserve">Кегичівський селищний голова          </w:t>
      </w:r>
      <w:r w:rsidR="006F2C83" w:rsidRPr="003248E3">
        <w:rPr>
          <w:b/>
          <w:bCs/>
          <w:szCs w:val="28"/>
        </w:rPr>
        <w:t xml:space="preserve">                           </w:t>
      </w:r>
      <w:r w:rsidR="000C4667" w:rsidRPr="003248E3">
        <w:rPr>
          <w:b/>
          <w:bCs/>
          <w:szCs w:val="28"/>
        </w:rPr>
        <w:t xml:space="preserve">      </w:t>
      </w:r>
      <w:r w:rsidRPr="003248E3">
        <w:rPr>
          <w:b/>
          <w:bCs/>
          <w:szCs w:val="28"/>
        </w:rPr>
        <w:t xml:space="preserve">  Антон  ДОЦЕНКО</w:t>
      </w:r>
    </w:p>
    <w:sectPr w:rsidR="00231604" w:rsidSect="00BB77D3">
      <w:headerReference w:type="default" r:id="rId10"/>
      <w:pgSz w:w="11906" w:h="16838"/>
      <w:pgMar w:top="568" w:right="567" w:bottom="993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C25" w:rsidRDefault="00A04C25" w:rsidP="00855297">
      <w:r>
        <w:separator/>
      </w:r>
    </w:p>
  </w:endnote>
  <w:endnote w:type="continuationSeparator" w:id="0">
    <w:p w:rsidR="00A04C25" w:rsidRDefault="00A04C25" w:rsidP="0085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C25" w:rsidRDefault="00A04C25" w:rsidP="00855297">
      <w:r>
        <w:separator/>
      </w:r>
    </w:p>
  </w:footnote>
  <w:footnote w:type="continuationSeparator" w:id="0">
    <w:p w:rsidR="00A04C25" w:rsidRDefault="00A04C25" w:rsidP="0085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6637"/>
      <w:docPartObj>
        <w:docPartGallery w:val="Page Numbers (Top of Page)"/>
        <w:docPartUnique/>
      </w:docPartObj>
    </w:sdtPr>
    <w:sdtEndPr/>
    <w:sdtContent>
      <w:p w:rsidR="00017D3E" w:rsidRDefault="00017D3E">
        <w:pPr>
          <w:pStyle w:val="a9"/>
          <w:jc w:val="center"/>
        </w:pPr>
      </w:p>
      <w:p w:rsidR="00017D3E" w:rsidRDefault="00CF54B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8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30B3" w:rsidRDefault="000630B3" w:rsidP="0089628D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232F0"/>
    <w:multiLevelType w:val="hybridMultilevel"/>
    <w:tmpl w:val="97681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CA55DE"/>
    <w:multiLevelType w:val="hybridMultilevel"/>
    <w:tmpl w:val="5D7001E8"/>
    <w:lvl w:ilvl="0" w:tplc="8FAEA6FA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565" w:hanging="85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2F2C79BA"/>
    <w:multiLevelType w:val="hybridMultilevel"/>
    <w:tmpl w:val="84C4CF6C"/>
    <w:lvl w:ilvl="0" w:tplc="E162EA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0404AE9"/>
    <w:multiLevelType w:val="multilevel"/>
    <w:tmpl w:val="063EF0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D133C0"/>
    <w:multiLevelType w:val="hybridMultilevel"/>
    <w:tmpl w:val="C54EF54C"/>
    <w:lvl w:ilvl="0" w:tplc="96388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14C20"/>
    <w:multiLevelType w:val="hybridMultilevel"/>
    <w:tmpl w:val="E25C5E34"/>
    <w:lvl w:ilvl="0" w:tplc="BC662940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CAA4BE0"/>
    <w:multiLevelType w:val="hybridMultilevel"/>
    <w:tmpl w:val="2388852C"/>
    <w:lvl w:ilvl="0" w:tplc="A008EF2C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4EF719B1"/>
    <w:multiLevelType w:val="hybridMultilevel"/>
    <w:tmpl w:val="21AADF8A"/>
    <w:lvl w:ilvl="0" w:tplc="55F29B8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>
    <w:nsid w:val="52A01629"/>
    <w:multiLevelType w:val="hybridMultilevel"/>
    <w:tmpl w:val="B59E1AB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C0B473F2">
      <w:start w:val="1"/>
      <w:numFmt w:val="decimal"/>
      <w:lvlText w:val="%4."/>
      <w:lvlJc w:val="left"/>
      <w:pPr>
        <w:ind w:left="3447" w:hanging="360"/>
      </w:pPr>
      <w:rPr>
        <w:rFonts w:cs="Times New Roman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7D5F691D"/>
    <w:multiLevelType w:val="hybridMultilevel"/>
    <w:tmpl w:val="D6B8C818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3012"/>
    <w:rsid w:val="00002809"/>
    <w:rsid w:val="000049F9"/>
    <w:rsid w:val="000161C1"/>
    <w:rsid w:val="00017D3E"/>
    <w:rsid w:val="00024839"/>
    <w:rsid w:val="000333DC"/>
    <w:rsid w:val="00041748"/>
    <w:rsid w:val="00043843"/>
    <w:rsid w:val="0004712F"/>
    <w:rsid w:val="000501A6"/>
    <w:rsid w:val="000630B3"/>
    <w:rsid w:val="000712D8"/>
    <w:rsid w:val="0007292B"/>
    <w:rsid w:val="000767B6"/>
    <w:rsid w:val="00083C21"/>
    <w:rsid w:val="000A1108"/>
    <w:rsid w:val="000A450D"/>
    <w:rsid w:val="000A6F76"/>
    <w:rsid w:val="000B07B2"/>
    <w:rsid w:val="000B0962"/>
    <w:rsid w:val="000C4667"/>
    <w:rsid w:val="000C52D0"/>
    <w:rsid w:val="000E1509"/>
    <w:rsid w:val="000E4365"/>
    <w:rsid w:val="000F3628"/>
    <w:rsid w:val="000F583F"/>
    <w:rsid w:val="00107C41"/>
    <w:rsid w:val="0012095E"/>
    <w:rsid w:val="00127C88"/>
    <w:rsid w:val="00130421"/>
    <w:rsid w:val="00130899"/>
    <w:rsid w:val="00130B49"/>
    <w:rsid w:val="00133DEE"/>
    <w:rsid w:val="001418CB"/>
    <w:rsid w:val="00150636"/>
    <w:rsid w:val="00154356"/>
    <w:rsid w:val="00160FDE"/>
    <w:rsid w:val="001666A8"/>
    <w:rsid w:val="00176EDA"/>
    <w:rsid w:val="0018354F"/>
    <w:rsid w:val="001C0415"/>
    <w:rsid w:val="001C319E"/>
    <w:rsid w:val="001C49BE"/>
    <w:rsid w:val="001C5A38"/>
    <w:rsid w:val="001C6ADA"/>
    <w:rsid w:val="001E0F9C"/>
    <w:rsid w:val="001F1968"/>
    <w:rsid w:val="002259C5"/>
    <w:rsid w:val="00231604"/>
    <w:rsid w:val="002343E4"/>
    <w:rsid w:val="00234A96"/>
    <w:rsid w:val="00237BA3"/>
    <w:rsid w:val="00241909"/>
    <w:rsid w:val="00244986"/>
    <w:rsid w:val="00244D2E"/>
    <w:rsid w:val="0026598B"/>
    <w:rsid w:val="002674E9"/>
    <w:rsid w:val="00277061"/>
    <w:rsid w:val="00277E87"/>
    <w:rsid w:val="002816E4"/>
    <w:rsid w:val="002819D9"/>
    <w:rsid w:val="00295133"/>
    <w:rsid w:val="002A5586"/>
    <w:rsid w:val="002A68B3"/>
    <w:rsid w:val="002A76A4"/>
    <w:rsid w:val="002D4195"/>
    <w:rsid w:val="002E3EF0"/>
    <w:rsid w:val="002E5035"/>
    <w:rsid w:val="002F08B5"/>
    <w:rsid w:val="002F1D8D"/>
    <w:rsid w:val="002F2A26"/>
    <w:rsid w:val="002F68F4"/>
    <w:rsid w:val="002F758D"/>
    <w:rsid w:val="003048C8"/>
    <w:rsid w:val="003144D0"/>
    <w:rsid w:val="0032005B"/>
    <w:rsid w:val="003248E3"/>
    <w:rsid w:val="00331376"/>
    <w:rsid w:val="00333D3E"/>
    <w:rsid w:val="0036264A"/>
    <w:rsid w:val="0037499A"/>
    <w:rsid w:val="00383295"/>
    <w:rsid w:val="0038746A"/>
    <w:rsid w:val="00387C3A"/>
    <w:rsid w:val="003A5A9F"/>
    <w:rsid w:val="003B6F31"/>
    <w:rsid w:val="003C0802"/>
    <w:rsid w:val="003E037E"/>
    <w:rsid w:val="003E7B76"/>
    <w:rsid w:val="00402798"/>
    <w:rsid w:val="00405714"/>
    <w:rsid w:val="00407E75"/>
    <w:rsid w:val="00415100"/>
    <w:rsid w:val="00421C9A"/>
    <w:rsid w:val="00425E6F"/>
    <w:rsid w:val="0042641A"/>
    <w:rsid w:val="00434BB3"/>
    <w:rsid w:val="0044091F"/>
    <w:rsid w:val="00442E85"/>
    <w:rsid w:val="004445D3"/>
    <w:rsid w:val="00447AAD"/>
    <w:rsid w:val="00456D88"/>
    <w:rsid w:val="004620BD"/>
    <w:rsid w:val="00464FCD"/>
    <w:rsid w:val="00470DED"/>
    <w:rsid w:val="00473B46"/>
    <w:rsid w:val="004818C2"/>
    <w:rsid w:val="00481E10"/>
    <w:rsid w:val="0049336C"/>
    <w:rsid w:val="004A4294"/>
    <w:rsid w:val="004A714F"/>
    <w:rsid w:val="004B3E8D"/>
    <w:rsid w:val="004C05EC"/>
    <w:rsid w:val="004C6C59"/>
    <w:rsid w:val="004D69B3"/>
    <w:rsid w:val="004E02B1"/>
    <w:rsid w:val="004E2D21"/>
    <w:rsid w:val="0050167E"/>
    <w:rsid w:val="005079C9"/>
    <w:rsid w:val="00513069"/>
    <w:rsid w:val="00516733"/>
    <w:rsid w:val="0051679A"/>
    <w:rsid w:val="00517BF6"/>
    <w:rsid w:val="00534601"/>
    <w:rsid w:val="00537496"/>
    <w:rsid w:val="00541B5B"/>
    <w:rsid w:val="0054276E"/>
    <w:rsid w:val="0054518B"/>
    <w:rsid w:val="00546D8F"/>
    <w:rsid w:val="0055041E"/>
    <w:rsid w:val="00567B1D"/>
    <w:rsid w:val="0057133B"/>
    <w:rsid w:val="0057141E"/>
    <w:rsid w:val="00584962"/>
    <w:rsid w:val="005868C6"/>
    <w:rsid w:val="00590D1E"/>
    <w:rsid w:val="005B71CA"/>
    <w:rsid w:val="005C03B5"/>
    <w:rsid w:val="005D1A8F"/>
    <w:rsid w:val="005E0165"/>
    <w:rsid w:val="005E4972"/>
    <w:rsid w:val="005F18A6"/>
    <w:rsid w:val="005F7697"/>
    <w:rsid w:val="0060368F"/>
    <w:rsid w:val="00605547"/>
    <w:rsid w:val="006109FE"/>
    <w:rsid w:val="00615D4D"/>
    <w:rsid w:val="00625674"/>
    <w:rsid w:val="00636B3D"/>
    <w:rsid w:val="00642C0E"/>
    <w:rsid w:val="00654D3C"/>
    <w:rsid w:val="00657F48"/>
    <w:rsid w:val="00665050"/>
    <w:rsid w:val="00674C58"/>
    <w:rsid w:val="00686BEC"/>
    <w:rsid w:val="006A4439"/>
    <w:rsid w:val="006A53F5"/>
    <w:rsid w:val="006A6346"/>
    <w:rsid w:val="006A68AA"/>
    <w:rsid w:val="006B0C6C"/>
    <w:rsid w:val="006B17B7"/>
    <w:rsid w:val="006B1D8B"/>
    <w:rsid w:val="006B6F87"/>
    <w:rsid w:val="006C486A"/>
    <w:rsid w:val="006E7A22"/>
    <w:rsid w:val="006F1003"/>
    <w:rsid w:val="006F28FC"/>
    <w:rsid w:val="006F2C83"/>
    <w:rsid w:val="00705312"/>
    <w:rsid w:val="0070727F"/>
    <w:rsid w:val="0071089A"/>
    <w:rsid w:val="00722A29"/>
    <w:rsid w:val="00722B5B"/>
    <w:rsid w:val="00723B40"/>
    <w:rsid w:val="0072562C"/>
    <w:rsid w:val="00726ADB"/>
    <w:rsid w:val="00732AC6"/>
    <w:rsid w:val="00733592"/>
    <w:rsid w:val="00733E87"/>
    <w:rsid w:val="00743EB0"/>
    <w:rsid w:val="00746AF0"/>
    <w:rsid w:val="00750E87"/>
    <w:rsid w:val="00763184"/>
    <w:rsid w:val="007729B1"/>
    <w:rsid w:val="00777C06"/>
    <w:rsid w:val="00780ED0"/>
    <w:rsid w:val="007939EB"/>
    <w:rsid w:val="007A1E5C"/>
    <w:rsid w:val="007A364E"/>
    <w:rsid w:val="007B296D"/>
    <w:rsid w:val="007B7462"/>
    <w:rsid w:val="007B753C"/>
    <w:rsid w:val="007C2D3E"/>
    <w:rsid w:val="007C3B8E"/>
    <w:rsid w:val="007C79FF"/>
    <w:rsid w:val="007E6BC0"/>
    <w:rsid w:val="007F635A"/>
    <w:rsid w:val="008010F5"/>
    <w:rsid w:val="00801303"/>
    <w:rsid w:val="00810CD4"/>
    <w:rsid w:val="00817BD9"/>
    <w:rsid w:val="00820824"/>
    <w:rsid w:val="00827188"/>
    <w:rsid w:val="008304C8"/>
    <w:rsid w:val="008320E3"/>
    <w:rsid w:val="00833FDD"/>
    <w:rsid w:val="00834BB6"/>
    <w:rsid w:val="008357CD"/>
    <w:rsid w:val="00844BAD"/>
    <w:rsid w:val="00850E4A"/>
    <w:rsid w:val="008526E2"/>
    <w:rsid w:val="00855297"/>
    <w:rsid w:val="00857103"/>
    <w:rsid w:val="00863012"/>
    <w:rsid w:val="0086469F"/>
    <w:rsid w:val="00870144"/>
    <w:rsid w:val="00873241"/>
    <w:rsid w:val="00892B67"/>
    <w:rsid w:val="00895F7F"/>
    <w:rsid w:val="0089628D"/>
    <w:rsid w:val="00896410"/>
    <w:rsid w:val="00896D1D"/>
    <w:rsid w:val="008A230A"/>
    <w:rsid w:val="008A2444"/>
    <w:rsid w:val="008A4C39"/>
    <w:rsid w:val="008C0D66"/>
    <w:rsid w:val="008C1928"/>
    <w:rsid w:val="008C1C99"/>
    <w:rsid w:val="008C2FE3"/>
    <w:rsid w:val="008C4CFD"/>
    <w:rsid w:val="008C6175"/>
    <w:rsid w:val="008C7C25"/>
    <w:rsid w:val="008D1019"/>
    <w:rsid w:val="008D32AE"/>
    <w:rsid w:val="008D4DF8"/>
    <w:rsid w:val="008D51A6"/>
    <w:rsid w:val="008D712E"/>
    <w:rsid w:val="008E0868"/>
    <w:rsid w:val="008E24BB"/>
    <w:rsid w:val="008E3A90"/>
    <w:rsid w:val="008F3666"/>
    <w:rsid w:val="008F516B"/>
    <w:rsid w:val="00901A17"/>
    <w:rsid w:val="00907373"/>
    <w:rsid w:val="00915326"/>
    <w:rsid w:val="00922735"/>
    <w:rsid w:val="00923582"/>
    <w:rsid w:val="009242A2"/>
    <w:rsid w:val="009263E6"/>
    <w:rsid w:val="0093118C"/>
    <w:rsid w:val="009313BD"/>
    <w:rsid w:val="00931CCE"/>
    <w:rsid w:val="00943FD1"/>
    <w:rsid w:val="009654EC"/>
    <w:rsid w:val="00973F72"/>
    <w:rsid w:val="00975421"/>
    <w:rsid w:val="0098561A"/>
    <w:rsid w:val="00996693"/>
    <w:rsid w:val="009A1EE9"/>
    <w:rsid w:val="009A658D"/>
    <w:rsid w:val="009B30EB"/>
    <w:rsid w:val="009B6C7C"/>
    <w:rsid w:val="009B72D2"/>
    <w:rsid w:val="009C38BF"/>
    <w:rsid w:val="009C4250"/>
    <w:rsid w:val="009C46BE"/>
    <w:rsid w:val="009C4C21"/>
    <w:rsid w:val="009C5024"/>
    <w:rsid w:val="009D13A8"/>
    <w:rsid w:val="009E0D3E"/>
    <w:rsid w:val="009E304D"/>
    <w:rsid w:val="00A02262"/>
    <w:rsid w:val="00A04C25"/>
    <w:rsid w:val="00A1196B"/>
    <w:rsid w:val="00A20CEC"/>
    <w:rsid w:val="00A23B6C"/>
    <w:rsid w:val="00A27E4B"/>
    <w:rsid w:val="00A33AD8"/>
    <w:rsid w:val="00A41CCC"/>
    <w:rsid w:val="00A5271F"/>
    <w:rsid w:val="00A52B8F"/>
    <w:rsid w:val="00A65302"/>
    <w:rsid w:val="00A67BE6"/>
    <w:rsid w:val="00A71A50"/>
    <w:rsid w:val="00A82DB8"/>
    <w:rsid w:val="00A90B5B"/>
    <w:rsid w:val="00A952B3"/>
    <w:rsid w:val="00AA1A1A"/>
    <w:rsid w:val="00AA2F75"/>
    <w:rsid w:val="00AB646E"/>
    <w:rsid w:val="00AC0179"/>
    <w:rsid w:val="00AC11F1"/>
    <w:rsid w:val="00AD6C16"/>
    <w:rsid w:val="00AE513F"/>
    <w:rsid w:val="00AE7F96"/>
    <w:rsid w:val="00AF2015"/>
    <w:rsid w:val="00AF2629"/>
    <w:rsid w:val="00AF51DB"/>
    <w:rsid w:val="00AF75F2"/>
    <w:rsid w:val="00B010B9"/>
    <w:rsid w:val="00B24233"/>
    <w:rsid w:val="00B27531"/>
    <w:rsid w:val="00B30BCC"/>
    <w:rsid w:val="00B36D78"/>
    <w:rsid w:val="00B3756F"/>
    <w:rsid w:val="00B44F51"/>
    <w:rsid w:val="00B55CFF"/>
    <w:rsid w:val="00B5646E"/>
    <w:rsid w:val="00B70B20"/>
    <w:rsid w:val="00B802C0"/>
    <w:rsid w:val="00B90AE7"/>
    <w:rsid w:val="00BA3AEE"/>
    <w:rsid w:val="00BA585B"/>
    <w:rsid w:val="00BB7651"/>
    <w:rsid w:val="00BB77D3"/>
    <w:rsid w:val="00BC0A22"/>
    <w:rsid w:val="00BC4B16"/>
    <w:rsid w:val="00BC78B0"/>
    <w:rsid w:val="00BD14F4"/>
    <w:rsid w:val="00BD46C2"/>
    <w:rsid w:val="00BD63CE"/>
    <w:rsid w:val="00BF5C10"/>
    <w:rsid w:val="00BF7C24"/>
    <w:rsid w:val="00C37BE8"/>
    <w:rsid w:val="00C4021C"/>
    <w:rsid w:val="00C465BA"/>
    <w:rsid w:val="00C50893"/>
    <w:rsid w:val="00C51B50"/>
    <w:rsid w:val="00C57DC5"/>
    <w:rsid w:val="00C81183"/>
    <w:rsid w:val="00C93552"/>
    <w:rsid w:val="00CA05C1"/>
    <w:rsid w:val="00CA30A4"/>
    <w:rsid w:val="00CA351E"/>
    <w:rsid w:val="00CA45DE"/>
    <w:rsid w:val="00CA63C0"/>
    <w:rsid w:val="00CB44C9"/>
    <w:rsid w:val="00CB5826"/>
    <w:rsid w:val="00CB7811"/>
    <w:rsid w:val="00CD6B4F"/>
    <w:rsid w:val="00CE5296"/>
    <w:rsid w:val="00CE5B31"/>
    <w:rsid w:val="00CE68BD"/>
    <w:rsid w:val="00CF54BC"/>
    <w:rsid w:val="00CF58CC"/>
    <w:rsid w:val="00D16127"/>
    <w:rsid w:val="00D164F5"/>
    <w:rsid w:val="00D228E2"/>
    <w:rsid w:val="00D41E79"/>
    <w:rsid w:val="00D53010"/>
    <w:rsid w:val="00D5763D"/>
    <w:rsid w:val="00D636CF"/>
    <w:rsid w:val="00D63E33"/>
    <w:rsid w:val="00D744F7"/>
    <w:rsid w:val="00D8218C"/>
    <w:rsid w:val="00D84633"/>
    <w:rsid w:val="00D91368"/>
    <w:rsid w:val="00D91690"/>
    <w:rsid w:val="00D9419A"/>
    <w:rsid w:val="00D97262"/>
    <w:rsid w:val="00D97E9B"/>
    <w:rsid w:val="00DA4D42"/>
    <w:rsid w:val="00DA6863"/>
    <w:rsid w:val="00DB39AF"/>
    <w:rsid w:val="00DC4156"/>
    <w:rsid w:val="00DD051F"/>
    <w:rsid w:val="00DD0A0C"/>
    <w:rsid w:val="00DD367E"/>
    <w:rsid w:val="00E0345A"/>
    <w:rsid w:val="00E12FE9"/>
    <w:rsid w:val="00E258D9"/>
    <w:rsid w:val="00E27D15"/>
    <w:rsid w:val="00E32B17"/>
    <w:rsid w:val="00E37339"/>
    <w:rsid w:val="00E61998"/>
    <w:rsid w:val="00E855AD"/>
    <w:rsid w:val="00E90FD3"/>
    <w:rsid w:val="00E91FDC"/>
    <w:rsid w:val="00E93E23"/>
    <w:rsid w:val="00E95577"/>
    <w:rsid w:val="00EA4619"/>
    <w:rsid w:val="00EB0600"/>
    <w:rsid w:val="00EB104D"/>
    <w:rsid w:val="00EB4A7F"/>
    <w:rsid w:val="00EB5445"/>
    <w:rsid w:val="00EC0A23"/>
    <w:rsid w:val="00ED7BEB"/>
    <w:rsid w:val="00EE1165"/>
    <w:rsid w:val="00EF0480"/>
    <w:rsid w:val="00EF2FE3"/>
    <w:rsid w:val="00EF79FF"/>
    <w:rsid w:val="00F003EC"/>
    <w:rsid w:val="00F03E9A"/>
    <w:rsid w:val="00F11C65"/>
    <w:rsid w:val="00F17F78"/>
    <w:rsid w:val="00F31F71"/>
    <w:rsid w:val="00F73268"/>
    <w:rsid w:val="00F73E5E"/>
    <w:rsid w:val="00F75E01"/>
    <w:rsid w:val="00F855C7"/>
    <w:rsid w:val="00F945AF"/>
    <w:rsid w:val="00FA753D"/>
    <w:rsid w:val="00FC0C7C"/>
    <w:rsid w:val="00FC12C8"/>
    <w:rsid w:val="00FC35B1"/>
    <w:rsid w:val="00FC3C16"/>
    <w:rsid w:val="00FC7443"/>
    <w:rsid w:val="00FD0B3E"/>
    <w:rsid w:val="00FD1FCF"/>
    <w:rsid w:val="00FD31CB"/>
    <w:rsid w:val="00FE25B2"/>
    <w:rsid w:val="00FE2657"/>
    <w:rsid w:val="00F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012"/>
    <w:pPr>
      <w:spacing w:after="0" w:line="240" w:lineRule="auto"/>
    </w:pPr>
    <w:rPr>
      <w:rFonts w:ascii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63012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63012"/>
    <w:rPr>
      <w:rFonts w:ascii="Times New Roman" w:hAnsi="Times New Roman" w:cs="Times New Roman"/>
      <w:sz w:val="24"/>
      <w:szCs w:val="24"/>
      <w:lang w:val="uk-UA" w:eastAsia="ru-RU"/>
    </w:rPr>
  </w:style>
  <w:style w:type="paragraph" w:styleId="a3">
    <w:name w:val="No Spacing"/>
    <w:uiPriority w:val="1"/>
    <w:qFormat/>
    <w:rsid w:val="00863012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a4">
    <w:name w:val="Normal (Web)"/>
    <w:basedOn w:val="a"/>
    <w:uiPriority w:val="99"/>
    <w:rsid w:val="00A33AD8"/>
    <w:pPr>
      <w:spacing w:before="100" w:beforeAutospacing="1" w:after="100" w:afterAutospacing="1"/>
    </w:pPr>
    <w:rPr>
      <w:sz w:val="24"/>
      <w:lang w:val="ru-RU"/>
    </w:rPr>
  </w:style>
  <w:style w:type="paragraph" w:styleId="a5">
    <w:name w:val="List Paragraph"/>
    <w:aliases w:val="En tête 1"/>
    <w:basedOn w:val="a"/>
    <w:link w:val="a6"/>
    <w:uiPriority w:val="34"/>
    <w:qFormat/>
    <w:rsid w:val="00E61998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447AAD"/>
    <w:pPr>
      <w:jc w:val="center"/>
    </w:pPr>
    <w:rPr>
      <w:rFonts w:ascii="Bookman Old Style" w:hAnsi="Bookman Old Style"/>
    </w:rPr>
  </w:style>
  <w:style w:type="character" w:customStyle="1" w:styleId="a8">
    <w:name w:val="Название Знак"/>
    <w:basedOn w:val="a0"/>
    <w:link w:val="a7"/>
    <w:uiPriority w:val="10"/>
    <w:locked/>
    <w:rsid w:val="00447AAD"/>
    <w:rPr>
      <w:rFonts w:ascii="Bookman Old Style" w:hAnsi="Bookman Old Style" w:cs="Times New Roman"/>
      <w:sz w:val="24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855297"/>
    <w:rPr>
      <w:rFonts w:cs="Times New Roman"/>
    </w:rPr>
  </w:style>
  <w:style w:type="paragraph" w:styleId="a9">
    <w:name w:val="header"/>
    <w:basedOn w:val="a"/>
    <w:link w:val="aa"/>
    <w:uiPriority w:val="99"/>
    <w:unhideWhenUsed/>
    <w:rsid w:val="008552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55297"/>
    <w:rPr>
      <w:rFonts w:ascii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semiHidden/>
    <w:unhideWhenUsed/>
    <w:rsid w:val="008552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855297"/>
    <w:rPr>
      <w:rFonts w:ascii="Times New Roman" w:hAnsi="Times New Roman" w:cs="Times New Roman"/>
      <w:sz w:val="24"/>
      <w:szCs w:val="24"/>
      <w:lang w:val="uk-UA" w:eastAsia="ru-RU"/>
    </w:rPr>
  </w:style>
  <w:style w:type="table" w:styleId="ad">
    <w:name w:val="Table Grid"/>
    <w:basedOn w:val="a1"/>
    <w:uiPriority w:val="39"/>
    <w:rsid w:val="0012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82D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82DB8"/>
    <w:rPr>
      <w:rFonts w:ascii="Tahoma" w:hAnsi="Tahoma" w:cs="Tahoma"/>
      <w:sz w:val="16"/>
      <w:szCs w:val="16"/>
      <w:lang w:val="uk-UA" w:eastAsia="ru-RU"/>
    </w:rPr>
  </w:style>
  <w:style w:type="character" w:customStyle="1" w:styleId="a6">
    <w:name w:val="Абзац списка Знак"/>
    <w:aliases w:val="En tête 1 Знак"/>
    <w:link w:val="a5"/>
    <w:uiPriority w:val="34"/>
    <w:locked/>
    <w:rsid w:val="00E258D9"/>
    <w:rPr>
      <w:rFonts w:ascii="Times New Roman" w:hAnsi="Times New Roman"/>
      <w:sz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5CAE0-114C-478B-B0F3-B12B4431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</cp:lastModifiedBy>
  <cp:revision>18</cp:revision>
  <cp:lastPrinted>2023-08-22T06:14:00Z</cp:lastPrinted>
  <dcterms:created xsi:type="dcterms:W3CDTF">2023-08-07T07:22:00Z</dcterms:created>
  <dcterms:modified xsi:type="dcterms:W3CDTF">2026-08-06T11:01:00Z</dcterms:modified>
</cp:coreProperties>
</file>